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BE02B" w14:textId="77777777" w:rsidR="00B84FE4" w:rsidRDefault="00B84FE4" w:rsidP="00B84FE4">
      <w:pPr>
        <w:jc w:val="right"/>
        <w:rPr>
          <w:rFonts w:ascii="Arial" w:hAnsi="Arial" w:cs="Arial"/>
          <w:b/>
          <w:lang w:eastAsia="pl-PL"/>
        </w:rPr>
      </w:pPr>
      <w:bookmarkStart w:id="0" w:name="_Hlk132711163"/>
      <w:r>
        <w:rPr>
          <w:rFonts w:ascii="Arial" w:hAnsi="Arial" w:cs="Arial"/>
          <w:b/>
          <w:lang w:eastAsia="pl-PL"/>
        </w:rPr>
        <w:t>Załącznik nr 4</w:t>
      </w:r>
      <w:r w:rsidRPr="00276B9F">
        <w:rPr>
          <w:rFonts w:ascii="Arial" w:hAnsi="Arial" w:cs="Arial"/>
          <w:b/>
          <w:lang w:eastAsia="pl-PL"/>
        </w:rPr>
        <w:t xml:space="preserve"> do </w:t>
      </w:r>
      <w:r>
        <w:rPr>
          <w:rFonts w:ascii="Arial" w:hAnsi="Arial" w:cs="Arial"/>
          <w:b/>
          <w:lang w:eastAsia="pl-PL"/>
        </w:rPr>
        <w:t>SWZ</w:t>
      </w:r>
    </w:p>
    <w:p w14:paraId="46D2EB2E" w14:textId="77777777" w:rsidR="00B84FE4" w:rsidRPr="00276B9F" w:rsidRDefault="00B84FE4" w:rsidP="00B84FE4">
      <w:pPr>
        <w:shd w:val="clear" w:color="auto" w:fill="ECECE1"/>
        <w:jc w:val="center"/>
        <w:rPr>
          <w:rFonts w:ascii="Arial" w:hAnsi="Arial" w:cs="Arial"/>
          <w:i/>
          <w:sz w:val="20"/>
          <w:lang w:eastAsia="pl-PL"/>
        </w:rPr>
      </w:pPr>
      <w:r w:rsidRPr="00276B9F">
        <w:rPr>
          <w:rFonts w:ascii="Arial" w:hAnsi="Arial" w:cs="Arial"/>
          <w:b/>
          <w:szCs w:val="24"/>
          <w:lang w:eastAsia="pl-PL"/>
        </w:rPr>
        <w:t>WZÓR UMOWY</w:t>
      </w:r>
    </w:p>
    <w:p w14:paraId="3EECD3AB" w14:textId="77777777" w:rsidR="00B84FE4" w:rsidRPr="00E56432" w:rsidRDefault="00B84FE4" w:rsidP="00B84FE4">
      <w:pPr>
        <w:spacing w:line="276" w:lineRule="auto"/>
        <w:jc w:val="center"/>
        <w:rPr>
          <w:rFonts w:ascii="Arial" w:hAnsi="Arial" w:cs="Arial"/>
          <w:b/>
          <w:lang w:eastAsia="pl-PL"/>
        </w:rPr>
      </w:pPr>
      <w:r w:rsidRPr="003F0F95">
        <w:rPr>
          <w:rFonts w:ascii="Arial" w:hAnsi="Arial" w:cs="Arial"/>
          <w:b/>
          <w:lang w:eastAsia="pl-PL"/>
        </w:rPr>
        <w:t>UMOWA NR</w:t>
      </w:r>
      <w:r>
        <w:rPr>
          <w:rFonts w:ascii="Arial" w:hAnsi="Arial" w:cs="Arial"/>
          <w:b/>
          <w:lang w:eastAsia="pl-PL"/>
        </w:rPr>
        <w:t xml:space="preserve"> </w:t>
      </w:r>
      <w:r w:rsidRPr="00E56432">
        <w:rPr>
          <w:rFonts w:ascii="Arial" w:hAnsi="Arial" w:cs="Arial"/>
          <w:b/>
          <w:lang w:eastAsia="pl-PL"/>
        </w:rPr>
        <w:t xml:space="preserve">………………… </w:t>
      </w:r>
    </w:p>
    <w:p w14:paraId="59A3DD01" w14:textId="77777777" w:rsidR="00B84FE4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7E625FD4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zawarta w Bydgoszczy w dniu </w:t>
      </w:r>
      <w:r w:rsidRPr="00F64387">
        <w:rPr>
          <w:rFonts w:ascii="Arial" w:hAnsi="Arial" w:cs="Arial"/>
          <w:szCs w:val="24"/>
        </w:rPr>
        <w:t>………………</w:t>
      </w:r>
      <w:r w:rsidRPr="00F64387">
        <w:rPr>
          <w:rFonts w:ascii="Arial" w:hAnsi="Arial" w:cs="Arial"/>
          <w:szCs w:val="24"/>
          <w:lang w:eastAsia="pl-PL"/>
        </w:rPr>
        <w:t xml:space="preserve"> pomiędzy:</w:t>
      </w:r>
    </w:p>
    <w:p w14:paraId="1F033A82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5636F6">
        <w:rPr>
          <w:rFonts w:ascii="Arial" w:hAnsi="Arial" w:cs="Arial"/>
          <w:b/>
          <w:szCs w:val="24"/>
          <w:lang w:eastAsia="pl-PL"/>
        </w:rPr>
        <w:t xml:space="preserve">UNIWERSYTETEM MIKOŁAJA KOPERNIKA w Toruniu </w:t>
      </w:r>
      <w:r w:rsidRPr="005636F6">
        <w:rPr>
          <w:rFonts w:ascii="Arial" w:hAnsi="Arial" w:cs="Arial"/>
          <w:b/>
          <w:bCs/>
          <w:szCs w:val="24"/>
          <w:lang w:eastAsia="pl-PL"/>
        </w:rPr>
        <w:t>Collegium Medicum im. Ludwika Rydygiera w Bydgoszczy</w:t>
      </w:r>
      <w:r w:rsidRPr="00F64387">
        <w:rPr>
          <w:rFonts w:ascii="Arial" w:hAnsi="Arial" w:cs="Arial"/>
          <w:szCs w:val="24"/>
          <w:lang w:eastAsia="pl-PL"/>
        </w:rPr>
        <w:t>, ul. Jagiellońska 13 - 15, 85-067 Bydgoszcz, reprezentowanym przez:</w:t>
      </w:r>
    </w:p>
    <w:p w14:paraId="59E855AE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color w:val="000000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>………………………………………………</w:t>
      </w:r>
      <w:r w:rsidRPr="00F64387">
        <w:rPr>
          <w:rFonts w:ascii="Arial" w:hAnsi="Arial" w:cs="Arial"/>
          <w:color w:val="000000"/>
          <w:szCs w:val="24"/>
          <w:lang w:eastAsia="pl-PL"/>
        </w:rPr>
        <w:br/>
        <w:t>……………………………………………...</w:t>
      </w:r>
    </w:p>
    <w:p w14:paraId="412BE6DA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color w:val="000000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zwanym dalej </w:t>
      </w:r>
      <w:r w:rsidRPr="00F64387">
        <w:rPr>
          <w:rFonts w:ascii="Arial" w:hAnsi="Arial" w:cs="Arial"/>
          <w:b/>
          <w:szCs w:val="24"/>
          <w:lang w:eastAsia="pl-PL"/>
        </w:rPr>
        <w:t>Zamawiającym</w:t>
      </w:r>
      <w:r w:rsidRPr="00F64387">
        <w:rPr>
          <w:rFonts w:ascii="Arial" w:hAnsi="Arial" w:cs="Arial"/>
          <w:szCs w:val="24"/>
          <w:lang w:eastAsia="pl-PL"/>
        </w:rPr>
        <w:t>,</w:t>
      </w:r>
    </w:p>
    <w:p w14:paraId="4C440F96" w14:textId="77777777" w:rsidR="00B84FE4" w:rsidRPr="00F64387" w:rsidRDefault="00B84FE4" w:rsidP="00B84FE4">
      <w:pPr>
        <w:widowControl w:val="0"/>
        <w:tabs>
          <w:tab w:val="num" w:pos="1620"/>
        </w:tabs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a </w:t>
      </w:r>
    </w:p>
    <w:p w14:paraId="6A16D7E3" w14:textId="77777777" w:rsidR="00B84FE4" w:rsidRPr="00F64387" w:rsidRDefault="00B84FE4" w:rsidP="00B84FE4">
      <w:pPr>
        <w:widowControl w:val="0"/>
        <w:tabs>
          <w:tab w:val="num" w:pos="1620"/>
        </w:tabs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>……………………………, reprezentowanym przez:</w:t>
      </w:r>
    </w:p>
    <w:p w14:paraId="09651CF9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……………………… </w:t>
      </w:r>
    </w:p>
    <w:p w14:paraId="07153974" w14:textId="77777777" w:rsidR="00B84FE4" w:rsidRPr="00F64387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zwanym dalej </w:t>
      </w:r>
      <w:r w:rsidRPr="00F64387">
        <w:rPr>
          <w:rFonts w:ascii="Arial" w:hAnsi="Arial" w:cs="Arial"/>
          <w:b/>
          <w:szCs w:val="24"/>
          <w:lang w:eastAsia="pl-PL"/>
        </w:rPr>
        <w:t>Wykonawcą</w:t>
      </w:r>
      <w:r w:rsidRPr="00F64387">
        <w:rPr>
          <w:rFonts w:ascii="Arial" w:hAnsi="Arial" w:cs="Arial"/>
          <w:szCs w:val="24"/>
          <w:lang w:eastAsia="pl-PL"/>
        </w:rPr>
        <w:t xml:space="preserve">,                   </w:t>
      </w:r>
    </w:p>
    <w:p w14:paraId="5449C512" w14:textId="77777777" w:rsidR="00B84FE4" w:rsidRPr="00F64387" w:rsidRDefault="00B84FE4" w:rsidP="00B84FE4">
      <w:pPr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zwanymi dalej łącznie </w:t>
      </w:r>
      <w:r w:rsidRPr="00F64387">
        <w:rPr>
          <w:rFonts w:ascii="Arial" w:hAnsi="Arial" w:cs="Arial"/>
          <w:b/>
          <w:szCs w:val="24"/>
          <w:lang w:eastAsia="pl-PL"/>
        </w:rPr>
        <w:t>Stronami</w:t>
      </w:r>
      <w:r w:rsidRPr="00F64387">
        <w:rPr>
          <w:rFonts w:ascii="Arial" w:hAnsi="Arial" w:cs="Arial"/>
          <w:szCs w:val="24"/>
          <w:lang w:eastAsia="pl-PL"/>
        </w:rPr>
        <w:t xml:space="preserve">, a osobno </w:t>
      </w:r>
      <w:r w:rsidRPr="00F64387">
        <w:rPr>
          <w:rFonts w:ascii="Arial" w:hAnsi="Arial" w:cs="Arial"/>
          <w:b/>
          <w:szCs w:val="24"/>
          <w:lang w:eastAsia="pl-PL"/>
        </w:rPr>
        <w:t>Stroną</w:t>
      </w:r>
      <w:r w:rsidRPr="00F64387">
        <w:rPr>
          <w:rFonts w:ascii="Arial" w:hAnsi="Arial" w:cs="Arial"/>
          <w:szCs w:val="24"/>
          <w:lang w:eastAsia="pl-PL"/>
        </w:rPr>
        <w:t>.</w:t>
      </w:r>
    </w:p>
    <w:p w14:paraId="2D1A2AA4" w14:textId="77777777" w:rsidR="00B84FE4" w:rsidRDefault="00B84FE4" w:rsidP="00B84FE4">
      <w:pPr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5FE2AD05" w14:textId="77777777" w:rsidR="00B84FE4" w:rsidRPr="00F64387" w:rsidRDefault="00B84FE4" w:rsidP="00B84FE4">
      <w:pPr>
        <w:spacing w:after="0" w:line="276" w:lineRule="auto"/>
        <w:rPr>
          <w:rFonts w:ascii="Arial" w:hAnsi="Arial" w:cs="Arial"/>
          <w:szCs w:val="24"/>
          <w:lang w:eastAsia="pl-PL"/>
        </w:rPr>
      </w:pPr>
    </w:p>
    <w:p w14:paraId="161471AF" w14:textId="3A922835" w:rsidR="00B84FE4" w:rsidRPr="00F64387" w:rsidRDefault="00B84FE4" w:rsidP="00B84FE4">
      <w:pPr>
        <w:spacing w:after="0" w:line="276" w:lineRule="auto"/>
        <w:rPr>
          <w:rFonts w:ascii="Arial" w:hAnsi="Arial" w:cs="Arial"/>
          <w:szCs w:val="24"/>
          <w:lang w:eastAsia="pl-PL"/>
        </w:rPr>
      </w:pPr>
      <w:r w:rsidRPr="00F64387">
        <w:rPr>
          <w:rFonts w:ascii="Arial" w:hAnsi="Arial" w:cs="Arial"/>
          <w:szCs w:val="24"/>
          <w:lang w:eastAsia="pl-PL"/>
        </w:rPr>
        <w:t xml:space="preserve">Niniejsza umowa (zwana dalej „Umową”) jest następstwem wyboru przez Zamawiającego oferty Wykonawcy w trybie </w:t>
      </w:r>
      <w:r>
        <w:rPr>
          <w:rFonts w:ascii="Arial" w:hAnsi="Arial" w:cs="Arial"/>
          <w:szCs w:val="24"/>
          <w:lang w:eastAsia="pl-PL"/>
        </w:rPr>
        <w:t>podstawowym</w:t>
      </w:r>
      <w:r w:rsidRPr="00F64387">
        <w:rPr>
          <w:rFonts w:ascii="Arial" w:hAnsi="Arial" w:cs="Arial"/>
          <w:szCs w:val="24"/>
          <w:lang w:eastAsia="pl-PL"/>
        </w:rPr>
        <w:t xml:space="preserve">, zgodnie z art. </w:t>
      </w:r>
      <w:r>
        <w:rPr>
          <w:rFonts w:ascii="Arial" w:hAnsi="Arial" w:cs="Arial"/>
          <w:szCs w:val="24"/>
          <w:lang w:eastAsia="pl-PL"/>
        </w:rPr>
        <w:t>275 pkt. 1</w:t>
      </w:r>
      <w:r w:rsidRPr="00F64387">
        <w:rPr>
          <w:rFonts w:ascii="Arial" w:hAnsi="Arial" w:cs="Arial"/>
          <w:szCs w:val="24"/>
          <w:lang w:eastAsia="pl-PL"/>
        </w:rPr>
        <w:t xml:space="preserve"> ustawy z  dnia  11 września 2019 r. Prawo zamówień publicznych (</w:t>
      </w:r>
      <w:r>
        <w:rPr>
          <w:rFonts w:ascii="Arial" w:hAnsi="Arial" w:cs="Arial"/>
          <w:szCs w:val="24"/>
          <w:lang w:eastAsia="pl-PL"/>
        </w:rPr>
        <w:t>t.</w:t>
      </w:r>
      <w:r w:rsidR="007725E8">
        <w:rPr>
          <w:rFonts w:ascii="Arial" w:hAnsi="Arial" w:cs="Arial"/>
          <w:szCs w:val="24"/>
          <w:lang w:eastAsia="pl-PL"/>
        </w:rPr>
        <w:t xml:space="preserve"> </w:t>
      </w:r>
      <w:r>
        <w:rPr>
          <w:rFonts w:ascii="Arial" w:hAnsi="Arial" w:cs="Arial"/>
          <w:szCs w:val="24"/>
          <w:lang w:eastAsia="pl-PL"/>
        </w:rPr>
        <w:t xml:space="preserve">j. </w:t>
      </w:r>
      <w:r w:rsidRPr="00F64387">
        <w:rPr>
          <w:rFonts w:ascii="Arial" w:hAnsi="Arial" w:cs="Arial"/>
          <w:szCs w:val="24"/>
          <w:lang w:eastAsia="pl-PL"/>
        </w:rPr>
        <w:t>Dz. U. z</w:t>
      </w:r>
      <w:r>
        <w:rPr>
          <w:rFonts w:ascii="Arial" w:hAnsi="Arial" w:cs="Arial"/>
          <w:szCs w:val="24"/>
          <w:lang w:eastAsia="pl-PL"/>
        </w:rPr>
        <w:t> </w:t>
      </w:r>
      <w:r w:rsidRPr="00F64387">
        <w:rPr>
          <w:rFonts w:ascii="Arial" w:hAnsi="Arial" w:cs="Arial"/>
          <w:szCs w:val="24"/>
          <w:lang w:eastAsia="pl-PL"/>
        </w:rPr>
        <w:t>20</w:t>
      </w:r>
      <w:r>
        <w:rPr>
          <w:rFonts w:ascii="Arial" w:hAnsi="Arial" w:cs="Arial"/>
          <w:szCs w:val="24"/>
          <w:lang w:eastAsia="pl-PL"/>
        </w:rPr>
        <w:t>24</w:t>
      </w:r>
      <w:r w:rsidRPr="00F64387">
        <w:rPr>
          <w:rFonts w:ascii="Arial" w:hAnsi="Arial" w:cs="Arial"/>
          <w:szCs w:val="24"/>
          <w:lang w:eastAsia="pl-PL"/>
        </w:rPr>
        <w:t xml:space="preserve"> r. poz. </w:t>
      </w:r>
      <w:r>
        <w:rPr>
          <w:rFonts w:ascii="Arial" w:hAnsi="Arial" w:cs="Arial"/>
          <w:szCs w:val="24"/>
          <w:lang w:eastAsia="pl-PL"/>
        </w:rPr>
        <w:t>1320</w:t>
      </w:r>
      <w:r w:rsidR="007445BB">
        <w:rPr>
          <w:rFonts w:ascii="Arial" w:hAnsi="Arial" w:cs="Arial"/>
          <w:szCs w:val="24"/>
          <w:lang w:eastAsia="pl-PL"/>
        </w:rPr>
        <w:t xml:space="preserve"> z późn. zm.</w:t>
      </w:r>
      <w:r w:rsidRPr="00F64387">
        <w:rPr>
          <w:rFonts w:ascii="Arial" w:hAnsi="Arial" w:cs="Arial"/>
          <w:szCs w:val="24"/>
          <w:lang w:eastAsia="pl-PL"/>
        </w:rPr>
        <w:t>), zwanej dalej „ustawą”</w:t>
      </w:r>
      <w:r>
        <w:rPr>
          <w:rFonts w:ascii="Arial" w:hAnsi="Arial" w:cs="Arial"/>
          <w:szCs w:val="24"/>
          <w:lang w:eastAsia="pl-PL"/>
        </w:rPr>
        <w:t>.</w:t>
      </w:r>
    </w:p>
    <w:p w14:paraId="295A0A63" w14:textId="77777777" w:rsidR="00B84FE4" w:rsidRDefault="00B84FE4" w:rsidP="00B84FE4">
      <w:pPr>
        <w:widowControl w:val="0"/>
        <w:adjustRightInd w:val="0"/>
        <w:spacing w:after="0" w:line="276" w:lineRule="auto"/>
        <w:rPr>
          <w:rFonts w:ascii="Arial" w:hAnsi="Arial" w:cs="Arial"/>
          <w:bCs/>
          <w:szCs w:val="24"/>
          <w:lang w:eastAsia="pl-PL"/>
        </w:rPr>
      </w:pPr>
    </w:p>
    <w:p w14:paraId="73BEA63E" w14:textId="06D0B577" w:rsidR="00B84FE4" w:rsidRPr="00A4531F" w:rsidRDefault="00A4531F" w:rsidP="00A4531F">
      <w:pPr>
        <w:widowControl w:val="0"/>
        <w:adjustRightInd w:val="0"/>
        <w:spacing w:after="0" w:line="276" w:lineRule="auto"/>
        <w:jc w:val="center"/>
        <w:rPr>
          <w:rFonts w:ascii="Arial" w:hAnsi="Arial" w:cs="Arial"/>
          <w:b/>
          <w:szCs w:val="24"/>
          <w:lang w:eastAsia="pl-PL"/>
        </w:rPr>
      </w:pPr>
      <w:r w:rsidRPr="00A4531F">
        <w:rPr>
          <w:rFonts w:ascii="Arial" w:hAnsi="Arial" w:cs="Arial"/>
          <w:b/>
          <w:szCs w:val="24"/>
          <w:lang w:eastAsia="pl-PL"/>
        </w:rPr>
        <w:t>Przedmiot umowy</w:t>
      </w:r>
    </w:p>
    <w:p w14:paraId="107E427C" w14:textId="2B303B26" w:rsidR="00B84FE4" w:rsidRPr="00A4531F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A4531F">
        <w:rPr>
          <w:rFonts w:ascii="Arial" w:hAnsi="Arial" w:cs="Arial"/>
          <w:b/>
          <w:bCs/>
          <w:szCs w:val="24"/>
        </w:rPr>
        <w:t>§ 1</w:t>
      </w:r>
    </w:p>
    <w:p w14:paraId="3D6CAEA4" w14:textId="40ECB4A4" w:rsidR="007725E8" w:rsidRPr="007725E8" w:rsidRDefault="00B84FE4" w:rsidP="00E83B4A">
      <w:pPr>
        <w:pStyle w:val="Akapitzlist"/>
        <w:numPr>
          <w:ilvl w:val="0"/>
          <w:numId w:val="30"/>
        </w:numPr>
        <w:suppressAutoHyphens w:val="0"/>
        <w:spacing w:after="0" w:line="360" w:lineRule="auto"/>
        <w:ind w:left="425" w:hanging="426"/>
        <w:textAlignment w:val="auto"/>
        <w:rPr>
          <w:rFonts w:ascii="Arial" w:eastAsia="Calibri" w:hAnsi="Arial" w:cs="Arial"/>
          <w:color w:val="000000"/>
          <w:szCs w:val="24"/>
        </w:rPr>
      </w:pPr>
      <w:r w:rsidRPr="007725E8">
        <w:rPr>
          <w:rFonts w:ascii="Arial" w:hAnsi="Arial" w:cs="Arial"/>
          <w:szCs w:val="24"/>
        </w:rPr>
        <w:t xml:space="preserve">Przedmiotem niniejszej </w:t>
      </w:r>
      <w:r w:rsidR="002857AF">
        <w:rPr>
          <w:rFonts w:ascii="Arial" w:hAnsi="Arial" w:cs="Arial"/>
          <w:szCs w:val="24"/>
        </w:rPr>
        <w:t>U</w:t>
      </w:r>
      <w:r w:rsidRPr="007725E8">
        <w:rPr>
          <w:rFonts w:ascii="Arial" w:hAnsi="Arial" w:cs="Arial"/>
          <w:szCs w:val="24"/>
        </w:rPr>
        <w:t>mowy</w:t>
      </w:r>
      <w:r w:rsidR="00E83B4A">
        <w:rPr>
          <w:rFonts w:ascii="Arial" w:hAnsi="Arial" w:cs="Arial"/>
          <w:szCs w:val="24"/>
        </w:rPr>
        <w:t xml:space="preserve"> </w:t>
      </w:r>
      <w:r w:rsidRPr="007725E8">
        <w:rPr>
          <w:rFonts w:ascii="Arial" w:hAnsi="Arial" w:cs="Arial"/>
          <w:szCs w:val="24"/>
        </w:rPr>
        <w:t xml:space="preserve">jest </w:t>
      </w:r>
      <w:r w:rsidR="00D15E71" w:rsidRPr="007725E8">
        <w:rPr>
          <w:rStyle w:val="normaltextrun"/>
          <w:rFonts w:ascii="Arial" w:hAnsi="Arial" w:cs="Arial"/>
          <w:szCs w:val="24"/>
        </w:rPr>
        <w:t>szkolenia z języka angielskiego</w:t>
      </w:r>
      <w:r w:rsidR="007725E8" w:rsidRPr="007725E8">
        <w:rPr>
          <w:rStyle w:val="normaltextrun"/>
          <w:rFonts w:ascii="Arial" w:hAnsi="Arial" w:cs="Arial"/>
          <w:szCs w:val="24"/>
        </w:rPr>
        <w:t xml:space="preserve"> </w:t>
      </w:r>
      <w:r w:rsidR="007725E8" w:rsidRPr="007725E8">
        <w:rPr>
          <w:rFonts w:ascii="Arial" w:eastAsia="Calibri" w:hAnsi="Arial" w:cs="Arial"/>
          <w:color w:val="000000"/>
          <w:szCs w:val="24"/>
        </w:rPr>
        <w:t>szczegółowo określone w Załączniku nr </w:t>
      </w:r>
      <w:r w:rsidR="007445BB">
        <w:rPr>
          <w:rFonts w:ascii="Arial" w:eastAsia="Calibri" w:hAnsi="Arial" w:cs="Arial"/>
          <w:color w:val="000000"/>
          <w:szCs w:val="24"/>
        </w:rPr>
        <w:t>2</w:t>
      </w:r>
      <w:r w:rsidR="007445BB" w:rsidRPr="007725E8">
        <w:rPr>
          <w:rFonts w:ascii="Arial" w:eastAsia="Calibri" w:hAnsi="Arial" w:cs="Arial"/>
          <w:color w:val="000000"/>
          <w:szCs w:val="24"/>
        </w:rPr>
        <w:t xml:space="preserve"> </w:t>
      </w:r>
      <w:r w:rsidR="007725E8" w:rsidRPr="007725E8">
        <w:rPr>
          <w:rFonts w:ascii="Arial" w:eastAsia="Calibri" w:hAnsi="Arial" w:cs="Arial"/>
          <w:color w:val="000000"/>
          <w:szCs w:val="24"/>
        </w:rPr>
        <w:t>do SWZ oraz w ofercie Wykonawcy z dnia ………………… stanowiących integralną część Umowy</w:t>
      </w:r>
      <w:r w:rsidR="00E83B4A">
        <w:rPr>
          <w:rFonts w:ascii="Arial" w:eastAsia="Calibri" w:hAnsi="Arial" w:cs="Arial"/>
          <w:color w:val="000000"/>
          <w:szCs w:val="24"/>
        </w:rPr>
        <w:t xml:space="preserve"> - </w:t>
      </w:r>
      <w:r w:rsidR="00E83B4A" w:rsidRPr="00234899">
        <w:rPr>
          <w:rFonts w:ascii="Arial" w:eastAsia="Calibri" w:hAnsi="Arial" w:cs="Arial"/>
          <w:color w:val="000000"/>
          <w:szCs w:val="24"/>
        </w:rPr>
        <w:t>załącznik nr 1 do Umowy.</w:t>
      </w:r>
    </w:p>
    <w:p w14:paraId="2B8E4EA2" w14:textId="580B6866" w:rsidR="00D15E71" w:rsidRPr="007725E8" w:rsidRDefault="007725E8" w:rsidP="00E83B4A">
      <w:pPr>
        <w:suppressAutoHyphens w:val="0"/>
        <w:spacing w:after="0" w:line="360" w:lineRule="auto"/>
        <w:ind w:left="425"/>
        <w:textAlignment w:val="auto"/>
        <w:rPr>
          <w:rFonts w:ascii="Arial" w:eastAsiaTheme="minorHAnsi" w:hAnsi="Arial" w:cs="Arial"/>
          <w:bCs/>
          <w:color w:val="000000" w:themeColor="text1"/>
          <w:szCs w:val="24"/>
          <w:shd w:val="clear" w:color="auto" w:fill="FFFFFF"/>
          <w:lang w:eastAsia="en-US"/>
        </w:rPr>
      </w:pPr>
      <w:r w:rsidRPr="007725E8">
        <w:rPr>
          <w:rFonts w:ascii="Arial" w:eastAsiaTheme="minorHAnsi" w:hAnsi="Arial" w:cs="Arial"/>
          <w:bCs/>
          <w:color w:val="000000" w:themeColor="text1"/>
          <w:szCs w:val="24"/>
          <w:shd w:val="clear" w:color="auto" w:fill="FFFFFF"/>
          <w:lang w:eastAsia="en-US"/>
        </w:rPr>
        <w:t>Zamówienie realizowane w ramach Przedsięwzięcia pn. "Utworzenie wyspecjalizowanej jednostki wsparcia realizacji badań klinicznych w modelu usług wspólnych - Uniwersyteckie Centrum Wsparcia Badań Klinicznych UMK CM" realizowanego na podstawie Umowy nr KPOD.07.07-IW.07-0264/24 w ramach środków  Krajowego Planu Odbudowy i Zwiększania Odporności (KPO) Komponent D Efektywność, dostępność i jakość systemu ochrony zdrowia, Inwestycja  D3.1.1 Kompleksowy rozwój badań w zakresie nauk medycznych i nauk o zdrowiu.</w:t>
      </w:r>
    </w:p>
    <w:p w14:paraId="10B04714" w14:textId="3CC7556D" w:rsidR="008D2027" w:rsidRPr="008D2027" w:rsidRDefault="00B84FE4" w:rsidP="008D2027">
      <w:pPr>
        <w:pStyle w:val="Akapitzlist"/>
        <w:numPr>
          <w:ilvl w:val="0"/>
          <w:numId w:val="30"/>
        </w:numPr>
        <w:suppressAutoHyphens w:val="0"/>
        <w:spacing w:after="0"/>
        <w:ind w:left="426" w:hanging="426"/>
        <w:textAlignment w:val="auto"/>
        <w:rPr>
          <w:rStyle w:val="normaltextrun"/>
          <w:rFonts w:ascii="Arial" w:hAnsi="Arial" w:cs="Arial"/>
        </w:rPr>
      </w:pPr>
      <w:r w:rsidRPr="00D15E71">
        <w:rPr>
          <w:rFonts w:ascii="Arial" w:hAnsi="Arial" w:cs="Arial"/>
        </w:rPr>
        <w:t xml:space="preserve">Pod pojęciem </w:t>
      </w:r>
      <w:r w:rsidR="00D15E71" w:rsidRPr="00D15E71">
        <w:rPr>
          <w:rStyle w:val="AkapitzlistZnak"/>
          <w:rFonts w:ascii="Arial" w:hAnsi="Arial" w:cs="Arial"/>
        </w:rPr>
        <w:t>szkolenia z języka angielskiego</w:t>
      </w:r>
      <w:r w:rsidRPr="00D15E71">
        <w:rPr>
          <w:rFonts w:ascii="Arial" w:hAnsi="Arial" w:cs="Arial"/>
        </w:rPr>
        <w:t xml:space="preserve"> strony </w:t>
      </w:r>
      <w:r w:rsidR="002857AF">
        <w:rPr>
          <w:rFonts w:ascii="Arial" w:hAnsi="Arial" w:cs="Arial"/>
        </w:rPr>
        <w:t>U</w:t>
      </w:r>
      <w:r w:rsidRPr="00D15E71">
        <w:rPr>
          <w:rFonts w:ascii="Arial" w:hAnsi="Arial" w:cs="Arial"/>
        </w:rPr>
        <w:t xml:space="preserve">mowy rozumieją </w:t>
      </w:r>
      <w:r w:rsidR="00D15E71" w:rsidRPr="00D15E71">
        <w:rPr>
          <w:rStyle w:val="normaltextrun"/>
          <w:rFonts w:ascii="Arial" w:eastAsia="Calibri" w:hAnsi="Arial" w:cs="Arial"/>
        </w:rPr>
        <w:t xml:space="preserve">świadczenie usługi polegającej na przeprowadzeniu szkolenia z języka angielskiego w zakresie </w:t>
      </w:r>
      <w:r w:rsidR="00D15E71" w:rsidRPr="00D15E71">
        <w:rPr>
          <w:rStyle w:val="normaltextrun"/>
          <w:rFonts w:ascii="Arial" w:eastAsia="Calibri" w:hAnsi="Arial" w:cs="Arial"/>
        </w:rPr>
        <w:lastRenderedPageBreak/>
        <w:t>efektywnej komunikacji ustnej i pisemnej w środowisku międzynarodowym, ze szczególnym uwzględnieniem obszaru badań klinicznych.</w:t>
      </w:r>
    </w:p>
    <w:p w14:paraId="0162DC65" w14:textId="37B67F6C" w:rsidR="008D2027" w:rsidRPr="006F4389" w:rsidRDefault="008D2027" w:rsidP="008D2027">
      <w:pPr>
        <w:pStyle w:val="Akapitzlist"/>
        <w:numPr>
          <w:ilvl w:val="0"/>
          <w:numId w:val="30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6F4389">
        <w:rPr>
          <w:rFonts w:ascii="Arial" w:eastAsia="Calibri" w:hAnsi="Arial" w:cs="Arial"/>
          <w:szCs w:val="24"/>
        </w:rPr>
        <w:t xml:space="preserve">Wykonawca wykona usługę w </w:t>
      </w:r>
      <w:r w:rsidRPr="006F4389">
        <w:rPr>
          <w:rFonts w:ascii="Arial" w:eastAsia="Calibri" w:hAnsi="Arial" w:cs="Arial"/>
          <w:b/>
          <w:szCs w:val="24"/>
        </w:rPr>
        <w:t>terminie do</w:t>
      </w:r>
      <w:r w:rsidR="00D1014E">
        <w:rPr>
          <w:rFonts w:ascii="Arial" w:eastAsia="Calibri" w:hAnsi="Arial" w:cs="Arial"/>
          <w:b/>
          <w:szCs w:val="24"/>
        </w:rPr>
        <w:t xml:space="preserve"> 13</w:t>
      </w:r>
      <w:r w:rsidRPr="006F4389">
        <w:rPr>
          <w:rFonts w:ascii="Arial" w:eastAsia="Calibri" w:hAnsi="Arial" w:cs="Arial"/>
          <w:b/>
          <w:szCs w:val="24"/>
        </w:rPr>
        <w:t>.0</w:t>
      </w:r>
      <w:r w:rsidR="00D1014E">
        <w:rPr>
          <w:rFonts w:ascii="Arial" w:eastAsia="Calibri" w:hAnsi="Arial" w:cs="Arial"/>
          <w:b/>
          <w:szCs w:val="24"/>
        </w:rPr>
        <w:t>3</w:t>
      </w:r>
      <w:r w:rsidRPr="006F4389">
        <w:rPr>
          <w:rFonts w:ascii="Arial" w:eastAsia="Calibri" w:hAnsi="Arial" w:cs="Arial"/>
          <w:b/>
          <w:szCs w:val="24"/>
        </w:rPr>
        <w:t>.202</w:t>
      </w:r>
      <w:r w:rsidR="003F793D" w:rsidRPr="006F4389">
        <w:rPr>
          <w:rFonts w:ascii="Arial" w:eastAsia="Calibri" w:hAnsi="Arial" w:cs="Arial"/>
          <w:b/>
          <w:szCs w:val="24"/>
        </w:rPr>
        <w:t>6</w:t>
      </w:r>
      <w:r w:rsidRPr="006F4389">
        <w:rPr>
          <w:rFonts w:ascii="Arial" w:eastAsia="Calibri" w:hAnsi="Arial" w:cs="Arial"/>
          <w:b/>
          <w:szCs w:val="24"/>
        </w:rPr>
        <w:t>r.</w:t>
      </w:r>
    </w:p>
    <w:p w14:paraId="7C1D88FD" w14:textId="140357B6" w:rsidR="008D3A1D" w:rsidRPr="006F4389" w:rsidRDefault="00B84FE4" w:rsidP="0059555C">
      <w:pPr>
        <w:widowControl w:val="0"/>
        <w:numPr>
          <w:ilvl w:val="0"/>
          <w:numId w:val="30"/>
        </w:numPr>
        <w:suppressAutoHyphens w:val="0"/>
        <w:autoSpaceDE w:val="0"/>
        <w:autoSpaceDN w:val="0"/>
        <w:spacing w:after="0" w:line="360" w:lineRule="auto"/>
        <w:ind w:left="426" w:hanging="426"/>
        <w:textAlignment w:val="auto"/>
        <w:rPr>
          <w:rStyle w:val="normaltextrun"/>
          <w:rFonts w:eastAsia="Calibri"/>
          <w:szCs w:val="24"/>
        </w:rPr>
      </w:pPr>
      <w:r w:rsidRPr="006F4389">
        <w:rPr>
          <w:rStyle w:val="normaltextrun"/>
          <w:rFonts w:ascii="Arial" w:eastAsia="Calibri" w:hAnsi="Arial"/>
          <w:szCs w:val="24"/>
        </w:rPr>
        <w:t xml:space="preserve">W ramach obowiązków wynikających z </w:t>
      </w:r>
      <w:r w:rsidR="002857AF" w:rsidRPr="006F4389">
        <w:rPr>
          <w:rStyle w:val="normaltextrun"/>
          <w:rFonts w:ascii="Arial" w:eastAsia="Calibri" w:hAnsi="Arial"/>
          <w:szCs w:val="24"/>
        </w:rPr>
        <w:t>U</w:t>
      </w:r>
      <w:r w:rsidRPr="006F4389">
        <w:rPr>
          <w:rStyle w:val="normaltextrun"/>
          <w:rFonts w:ascii="Arial" w:eastAsia="Calibri" w:hAnsi="Arial"/>
          <w:szCs w:val="24"/>
        </w:rPr>
        <w:t>mowy, Wykonawca zobowiązuje się</w:t>
      </w:r>
      <w:r w:rsidR="008D3A1D" w:rsidRPr="006F4389">
        <w:rPr>
          <w:rStyle w:val="normaltextrun"/>
          <w:rFonts w:ascii="Arial" w:eastAsia="Calibri" w:hAnsi="Arial"/>
          <w:szCs w:val="24"/>
        </w:rPr>
        <w:t>:</w:t>
      </w:r>
    </w:p>
    <w:p w14:paraId="390A938C" w14:textId="7E0941EE" w:rsidR="008D3A1D" w:rsidRPr="006F4389" w:rsidRDefault="00C4541C" w:rsidP="003278C2">
      <w:pPr>
        <w:pStyle w:val="Akapitzlist"/>
        <w:numPr>
          <w:ilvl w:val="1"/>
          <w:numId w:val="31"/>
        </w:numPr>
        <w:tabs>
          <w:tab w:val="clear" w:pos="1440"/>
          <w:tab w:val="num" w:pos="709"/>
        </w:tabs>
        <w:suppressAutoHyphens w:val="0"/>
        <w:spacing w:before="100" w:beforeAutospacing="1" w:after="100" w:afterAutospacing="1"/>
        <w:ind w:left="709" w:hanging="283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 xml:space="preserve">przedstawić Zamawiającemu w terminie do 3 dni roboczych od dnia zawarcia </w:t>
      </w:r>
      <w:r w:rsidR="002857AF" w:rsidRPr="006F4389">
        <w:rPr>
          <w:rStyle w:val="normaltextrun"/>
          <w:rFonts w:ascii="Arial" w:eastAsia="Calibri" w:hAnsi="Arial" w:cs="Arial"/>
          <w:szCs w:val="24"/>
        </w:rPr>
        <w:t>U</w:t>
      </w:r>
      <w:r w:rsidRPr="006F4389">
        <w:rPr>
          <w:rStyle w:val="normaltextrun"/>
          <w:rFonts w:ascii="Arial" w:eastAsia="Calibri" w:hAnsi="Arial" w:cs="Arial"/>
          <w:szCs w:val="24"/>
        </w:rPr>
        <w:t>mowy, harmonogram zajęć obejmujący:</w:t>
      </w:r>
    </w:p>
    <w:p w14:paraId="54AD240A" w14:textId="60CCD3B1" w:rsidR="008D3A1D" w:rsidRPr="006F4389" w:rsidRDefault="00C4541C" w:rsidP="003278C2">
      <w:pPr>
        <w:pStyle w:val="Akapitzlist"/>
        <w:numPr>
          <w:ilvl w:val="0"/>
          <w:numId w:val="33"/>
        </w:numPr>
        <w:suppressAutoHyphens w:val="0"/>
        <w:spacing w:before="100" w:beforeAutospacing="1" w:after="100" w:afterAutospacing="1"/>
        <w:ind w:left="993" w:hanging="284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 xml:space="preserve">podział zajęć </w:t>
      </w:r>
      <w:r w:rsidR="00273BDC" w:rsidRPr="006F4389">
        <w:rPr>
          <w:rStyle w:val="normaltextrun"/>
          <w:rFonts w:ascii="Arial" w:eastAsia="Calibri" w:hAnsi="Arial" w:cs="Arial"/>
          <w:szCs w:val="24"/>
        </w:rPr>
        <w:t>dla uczestników indywidualnych /dla</w:t>
      </w:r>
      <w:r w:rsidRPr="006F4389">
        <w:rPr>
          <w:rStyle w:val="normaltextrun"/>
          <w:rFonts w:ascii="Arial" w:eastAsia="Calibri" w:hAnsi="Arial" w:cs="Arial"/>
          <w:szCs w:val="24"/>
        </w:rPr>
        <w:t xml:space="preserve"> grup,</w:t>
      </w:r>
    </w:p>
    <w:p w14:paraId="6FC5DD70" w14:textId="77777777" w:rsidR="008D3A1D" w:rsidRPr="006F4389" w:rsidRDefault="00C4541C" w:rsidP="003278C2">
      <w:pPr>
        <w:pStyle w:val="Akapitzlist"/>
        <w:numPr>
          <w:ilvl w:val="0"/>
          <w:numId w:val="33"/>
        </w:numPr>
        <w:suppressAutoHyphens w:val="0"/>
        <w:spacing w:before="100" w:beforeAutospacing="1" w:after="100" w:afterAutospacing="1"/>
        <w:ind w:left="993" w:hanging="284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>daty i godziny szkoleń,</w:t>
      </w:r>
    </w:p>
    <w:p w14:paraId="77EF4388" w14:textId="3DBFCEC1" w:rsidR="00C4541C" w:rsidRPr="006F4389" w:rsidRDefault="00C4541C" w:rsidP="003278C2">
      <w:pPr>
        <w:pStyle w:val="Akapitzlist"/>
        <w:numPr>
          <w:ilvl w:val="0"/>
          <w:numId w:val="33"/>
        </w:numPr>
        <w:suppressAutoHyphens w:val="0"/>
        <w:spacing w:before="100" w:beforeAutospacing="1" w:after="100" w:afterAutospacing="1"/>
        <w:ind w:left="993" w:hanging="284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>nazwisk</w:t>
      </w:r>
      <w:r w:rsidR="008D2027" w:rsidRPr="006F4389">
        <w:rPr>
          <w:rStyle w:val="normaltextrun"/>
          <w:rFonts w:ascii="Arial" w:eastAsia="Calibri" w:hAnsi="Arial" w:cs="Arial"/>
          <w:szCs w:val="24"/>
        </w:rPr>
        <w:t>o/a</w:t>
      </w:r>
      <w:r w:rsidRPr="006F4389">
        <w:rPr>
          <w:rStyle w:val="normaltextrun"/>
          <w:rFonts w:ascii="Arial" w:eastAsia="Calibri" w:hAnsi="Arial" w:cs="Arial"/>
          <w:szCs w:val="24"/>
        </w:rPr>
        <w:t xml:space="preserve"> prowadzących.</w:t>
      </w:r>
    </w:p>
    <w:p w14:paraId="30FEBADC" w14:textId="7F56AACF" w:rsidR="00C4541C" w:rsidRPr="006F4389" w:rsidRDefault="003278C2" w:rsidP="003278C2">
      <w:pPr>
        <w:suppressAutoHyphens w:val="0"/>
        <w:spacing w:before="100" w:beforeAutospacing="1" w:after="100" w:afterAutospacing="1"/>
        <w:ind w:left="720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>H</w:t>
      </w:r>
      <w:r w:rsidR="00C4541C" w:rsidRPr="006F4389">
        <w:rPr>
          <w:rStyle w:val="normaltextrun"/>
          <w:rFonts w:ascii="Arial" w:eastAsia="Calibri" w:hAnsi="Arial" w:cs="Arial"/>
          <w:szCs w:val="24"/>
        </w:rPr>
        <w:t>armonogram podlega zatwierdzeniu przez Zamawiającego w terminie</w:t>
      </w:r>
      <w:r w:rsidR="009D6A6D" w:rsidRPr="006F4389">
        <w:rPr>
          <w:rStyle w:val="normaltextrun"/>
          <w:rFonts w:ascii="Arial" w:eastAsia="Calibri" w:hAnsi="Arial" w:cs="Arial"/>
          <w:szCs w:val="24"/>
        </w:rPr>
        <w:t xml:space="preserve"> do</w:t>
      </w:r>
      <w:r w:rsidR="00C4541C" w:rsidRPr="006F4389">
        <w:rPr>
          <w:rStyle w:val="normaltextrun"/>
          <w:rFonts w:ascii="Arial" w:eastAsia="Calibri" w:hAnsi="Arial" w:cs="Arial"/>
          <w:szCs w:val="24"/>
        </w:rPr>
        <w:t xml:space="preserve"> 3 dni od dnia jego otrzymania. Zamawiający może odmówić zatwierdzenia harmonogramu wyłącznie z uzasadnionych powodów, w szczególności w</w:t>
      </w:r>
      <w:r w:rsidRPr="006F4389">
        <w:rPr>
          <w:rStyle w:val="normaltextrun"/>
          <w:rFonts w:ascii="Arial" w:eastAsia="Calibri" w:hAnsi="Arial" w:cs="Arial"/>
          <w:szCs w:val="24"/>
        </w:rPr>
        <w:t> </w:t>
      </w:r>
      <w:r w:rsidR="00C4541C" w:rsidRPr="006F4389">
        <w:rPr>
          <w:rStyle w:val="normaltextrun"/>
          <w:rFonts w:ascii="Arial" w:eastAsia="Calibri" w:hAnsi="Arial" w:cs="Arial"/>
          <w:szCs w:val="24"/>
        </w:rPr>
        <w:t xml:space="preserve">przypadku niezgodności z wymaganiami SWZ lub </w:t>
      </w:r>
      <w:r w:rsidR="002857AF" w:rsidRPr="006F4389">
        <w:rPr>
          <w:rStyle w:val="normaltextrun"/>
          <w:rFonts w:ascii="Arial" w:eastAsia="Calibri" w:hAnsi="Arial" w:cs="Arial"/>
          <w:szCs w:val="24"/>
        </w:rPr>
        <w:t>U</w:t>
      </w:r>
      <w:r w:rsidR="00C4541C" w:rsidRPr="006F4389">
        <w:rPr>
          <w:rStyle w:val="normaltextrun"/>
          <w:rFonts w:ascii="Arial" w:eastAsia="Calibri" w:hAnsi="Arial" w:cs="Arial"/>
          <w:szCs w:val="24"/>
        </w:rPr>
        <w:t>mowy.</w:t>
      </w:r>
    </w:p>
    <w:p w14:paraId="3753468A" w14:textId="6C859FF0" w:rsidR="00C4541C" w:rsidRPr="006F4389" w:rsidRDefault="003278C2" w:rsidP="003278C2">
      <w:pPr>
        <w:suppressAutoHyphens w:val="0"/>
        <w:spacing w:before="100" w:beforeAutospacing="1" w:after="100" w:afterAutospacing="1"/>
        <w:ind w:left="720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>Po</w:t>
      </w:r>
      <w:r w:rsidR="00C4541C" w:rsidRPr="006F4389">
        <w:rPr>
          <w:rStyle w:val="normaltextrun"/>
          <w:rFonts w:ascii="Arial" w:eastAsia="Calibri" w:hAnsi="Arial" w:cs="Arial"/>
          <w:szCs w:val="24"/>
        </w:rPr>
        <w:t xml:space="preserve"> zatwierdzeniu harmonogramu przez Zamawiającego, Wykonawca przystępuje do realizacji usługi zgodnie z ustalonym harmonogramem.</w:t>
      </w:r>
    </w:p>
    <w:p w14:paraId="5D55ABDA" w14:textId="459760C0" w:rsidR="00551087" w:rsidRPr="006F4389" w:rsidRDefault="00551087" w:rsidP="003278C2">
      <w:pPr>
        <w:suppressAutoHyphens w:val="0"/>
        <w:spacing w:before="100" w:beforeAutospacing="1" w:after="100" w:afterAutospacing="1"/>
        <w:ind w:left="720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</w:rPr>
        <w:t>Zajęcia muszą odbywać się w dni robocze od. Poniedziałku do piątku w godzinach 7:00 – 15:00 z wyłączeniem dni ustawowo wolnych od pracy.</w:t>
      </w:r>
    </w:p>
    <w:p w14:paraId="152C86A0" w14:textId="2929F1E9" w:rsidR="00C4541C" w:rsidRPr="006F4389" w:rsidRDefault="003278C2" w:rsidP="003278C2">
      <w:pPr>
        <w:numPr>
          <w:ilvl w:val="0"/>
          <w:numId w:val="31"/>
        </w:numPr>
        <w:suppressAutoHyphens w:val="0"/>
        <w:spacing w:before="100" w:beforeAutospacing="1" w:after="100" w:afterAutospacing="1"/>
        <w:textAlignment w:val="auto"/>
        <w:rPr>
          <w:rStyle w:val="normaltextrun"/>
          <w:rFonts w:ascii="Arial" w:eastAsia="Calibri" w:hAnsi="Arial" w:cs="Arial"/>
          <w:szCs w:val="24"/>
          <w:lang w:eastAsia="pl-PL"/>
        </w:rPr>
      </w:pPr>
      <w:r w:rsidRPr="006F4389">
        <w:rPr>
          <w:rStyle w:val="normaltextrun"/>
          <w:rFonts w:ascii="Arial" w:eastAsia="Calibri" w:hAnsi="Arial" w:cs="Arial"/>
          <w:szCs w:val="24"/>
          <w:lang w:eastAsia="pl-PL"/>
        </w:rPr>
        <w:t>U</w:t>
      </w:r>
      <w:r w:rsidR="00C4541C" w:rsidRPr="006F4389">
        <w:rPr>
          <w:rStyle w:val="normaltextrun"/>
          <w:rFonts w:ascii="Arial" w:eastAsia="Calibri" w:hAnsi="Arial" w:cs="Arial"/>
          <w:szCs w:val="24"/>
          <w:lang w:eastAsia="pl-PL"/>
        </w:rPr>
        <w:t>dostępni</w:t>
      </w:r>
      <w:r w:rsidR="008D3A1D" w:rsidRPr="006F4389">
        <w:rPr>
          <w:rStyle w:val="normaltextrun"/>
          <w:rFonts w:ascii="Arial" w:eastAsia="Calibri" w:hAnsi="Arial" w:cs="Arial"/>
          <w:szCs w:val="24"/>
          <w:lang w:eastAsia="pl-PL"/>
        </w:rPr>
        <w:t>ć</w:t>
      </w:r>
      <w:r w:rsidR="00C4541C" w:rsidRPr="006F4389">
        <w:rPr>
          <w:rStyle w:val="normaltextrun"/>
          <w:rFonts w:ascii="Arial" w:eastAsia="Calibri" w:hAnsi="Arial" w:cs="Arial"/>
          <w:szCs w:val="24"/>
          <w:lang w:eastAsia="pl-PL"/>
        </w:rPr>
        <w:t xml:space="preserve"> uczestnikowi </w:t>
      </w:r>
      <w:r w:rsidR="008D3A1D" w:rsidRPr="006F4389">
        <w:rPr>
          <w:rStyle w:val="normaltextrun"/>
          <w:rFonts w:ascii="Arial" w:eastAsia="Calibri" w:hAnsi="Arial" w:cs="Arial"/>
          <w:szCs w:val="24"/>
          <w:lang w:eastAsia="pl-PL"/>
        </w:rPr>
        <w:t xml:space="preserve">szkolenia </w:t>
      </w:r>
      <w:r w:rsidR="00C4541C" w:rsidRPr="006F4389">
        <w:rPr>
          <w:rStyle w:val="normaltextrun"/>
          <w:rFonts w:ascii="Arial" w:eastAsia="Calibri" w:hAnsi="Arial" w:cs="Arial"/>
          <w:szCs w:val="24"/>
          <w:lang w:eastAsia="pl-PL"/>
        </w:rPr>
        <w:t>link do zajęć z odpowiednim wyprzedzeniem (minimum 24 godziny przed planowanym terminem),</w:t>
      </w:r>
    </w:p>
    <w:p w14:paraId="52E9E08F" w14:textId="3AF04F06" w:rsidR="008D3A1D" w:rsidRPr="006F4389" w:rsidRDefault="003278C2" w:rsidP="003278C2">
      <w:pPr>
        <w:numPr>
          <w:ilvl w:val="0"/>
          <w:numId w:val="31"/>
        </w:numPr>
        <w:suppressAutoHyphens w:val="0"/>
        <w:spacing w:before="100" w:beforeAutospacing="1" w:after="100" w:afterAutospacing="1"/>
        <w:textAlignment w:val="auto"/>
        <w:rPr>
          <w:rStyle w:val="normaltextrun"/>
          <w:rFonts w:ascii="Arial" w:eastAsia="Calibri" w:hAnsi="Arial" w:cs="Arial"/>
          <w:szCs w:val="24"/>
        </w:rPr>
      </w:pPr>
      <w:r w:rsidRPr="006F4389">
        <w:rPr>
          <w:rStyle w:val="normaltextrun"/>
          <w:rFonts w:ascii="Arial" w:eastAsia="Calibri" w:hAnsi="Arial" w:cs="Arial"/>
          <w:szCs w:val="24"/>
          <w:lang w:eastAsia="pl-PL"/>
        </w:rPr>
        <w:t>Dostosować</w:t>
      </w:r>
      <w:r w:rsidR="008D3A1D" w:rsidRPr="006F4389">
        <w:rPr>
          <w:rStyle w:val="normaltextrun"/>
          <w:rFonts w:ascii="Arial" w:eastAsia="Calibri" w:hAnsi="Arial" w:cs="Arial"/>
          <w:szCs w:val="24"/>
          <w:lang w:eastAsia="pl-PL"/>
        </w:rPr>
        <w:t xml:space="preserve"> treści szkolenia i tematyki poszczególnych modułów do indywidualnych potrzeb uczestników, zdiagnozowanych w ramach testu wstępnego</w:t>
      </w:r>
    </w:p>
    <w:p w14:paraId="44616AC5" w14:textId="523ABB93" w:rsidR="003278C2" w:rsidRPr="006F4389" w:rsidRDefault="003278C2" w:rsidP="003278C2">
      <w:pPr>
        <w:pStyle w:val="Akapitzlist"/>
        <w:numPr>
          <w:ilvl w:val="0"/>
          <w:numId w:val="31"/>
        </w:numPr>
        <w:suppressAutoHyphens w:val="0"/>
        <w:spacing w:after="0"/>
        <w:textAlignment w:val="auto"/>
        <w:rPr>
          <w:rFonts w:cs="Arial"/>
          <w:szCs w:val="24"/>
        </w:rPr>
      </w:pPr>
      <w:r w:rsidRPr="006F4389">
        <w:rPr>
          <w:rFonts w:ascii="Arial" w:hAnsi="Arial" w:cs="Arial"/>
          <w:szCs w:val="24"/>
        </w:rPr>
        <w:t xml:space="preserve">Wyznaczyć </w:t>
      </w:r>
      <w:r w:rsidR="008D2027" w:rsidRPr="006F4389">
        <w:rPr>
          <w:rFonts w:ascii="Arial" w:hAnsi="Arial" w:cs="Arial"/>
          <w:szCs w:val="24"/>
        </w:rPr>
        <w:t xml:space="preserve">do prowadzenia zajęć osobę/osoby </w:t>
      </w:r>
      <w:r w:rsidRPr="006F4389">
        <w:rPr>
          <w:rFonts w:ascii="Arial" w:hAnsi="Arial" w:cs="Arial"/>
          <w:szCs w:val="24"/>
        </w:rPr>
        <w:t>posiadającą minimum 5 letnie doświadczenie zawodowe (liczone w pełnych latach</w:t>
      </w:r>
      <w:r w:rsidR="00E53995">
        <w:rPr>
          <w:rFonts w:ascii="Arial" w:hAnsi="Arial" w:cs="Arial"/>
          <w:szCs w:val="24"/>
        </w:rPr>
        <w:t xml:space="preserve"> kalendarzowych</w:t>
      </w:r>
      <w:r w:rsidRPr="006F4389">
        <w:rPr>
          <w:rFonts w:ascii="Arial" w:hAnsi="Arial" w:cs="Arial"/>
          <w:szCs w:val="24"/>
        </w:rPr>
        <w:t>) w zakresie prowadzeni</w:t>
      </w:r>
      <w:r w:rsidR="008D2027" w:rsidRPr="006F4389">
        <w:rPr>
          <w:rFonts w:ascii="Arial" w:hAnsi="Arial" w:cs="Arial"/>
          <w:szCs w:val="24"/>
        </w:rPr>
        <w:t>a</w:t>
      </w:r>
      <w:r w:rsidRPr="006F4389">
        <w:rPr>
          <w:rFonts w:ascii="Arial" w:hAnsi="Arial" w:cs="Arial"/>
          <w:szCs w:val="24"/>
        </w:rPr>
        <w:t xml:space="preserve"> </w:t>
      </w:r>
      <w:r w:rsidR="008D2027" w:rsidRPr="006F4389">
        <w:rPr>
          <w:rFonts w:ascii="Arial" w:hAnsi="Arial" w:cs="Arial"/>
          <w:szCs w:val="24"/>
        </w:rPr>
        <w:t>nauki</w:t>
      </w:r>
      <w:r w:rsidRPr="006F4389">
        <w:rPr>
          <w:rFonts w:ascii="Arial" w:hAnsi="Arial" w:cs="Arial"/>
          <w:szCs w:val="24"/>
        </w:rPr>
        <w:t xml:space="preserve"> z języka angielskiego w obszarze badań klinicznych (zgodnie z pkt. 1 ppkt. 3) formularza oferty</w:t>
      </w:r>
      <w:bookmarkStart w:id="1" w:name="_GoBack"/>
      <w:r w:rsidR="00863E55">
        <w:rPr>
          <w:rFonts w:ascii="Arial" w:hAnsi="Arial" w:cs="Arial"/>
          <w:szCs w:val="24"/>
        </w:rPr>
        <w:t xml:space="preserve"> (o ile dotyczy)</w:t>
      </w:r>
      <w:bookmarkEnd w:id="1"/>
      <w:r w:rsidRPr="006F4389">
        <w:rPr>
          <w:rFonts w:ascii="Arial" w:hAnsi="Arial" w:cs="Arial"/>
          <w:szCs w:val="24"/>
        </w:rPr>
        <w:t>.</w:t>
      </w:r>
    </w:p>
    <w:p w14:paraId="5FFF031F" w14:textId="34DE26F2" w:rsidR="003278C2" w:rsidRPr="006F4389" w:rsidRDefault="003278C2" w:rsidP="003278C2">
      <w:pPr>
        <w:pStyle w:val="Akapitzlist"/>
        <w:numPr>
          <w:ilvl w:val="0"/>
          <w:numId w:val="31"/>
        </w:numPr>
        <w:suppressAutoHyphens w:val="0"/>
        <w:spacing w:after="0"/>
        <w:textAlignment w:val="auto"/>
        <w:rPr>
          <w:rFonts w:ascii="Arial" w:hAnsi="Arial" w:cs="Arial"/>
          <w:szCs w:val="24"/>
        </w:rPr>
      </w:pPr>
      <w:r w:rsidRPr="006F4389">
        <w:rPr>
          <w:rFonts w:ascii="Arial" w:hAnsi="Arial" w:cs="Arial"/>
          <w:szCs w:val="24"/>
        </w:rPr>
        <w:t xml:space="preserve">W przypadku zmiany osoby, o której mowa w </w:t>
      </w:r>
      <w:r w:rsidR="00936361" w:rsidRPr="006F4389">
        <w:rPr>
          <w:rFonts w:ascii="Arial" w:hAnsi="Arial" w:cs="Arial"/>
          <w:szCs w:val="24"/>
        </w:rPr>
        <w:t xml:space="preserve">ust. 4 </w:t>
      </w:r>
      <w:r w:rsidR="008D2027" w:rsidRPr="006F4389">
        <w:rPr>
          <w:rFonts w:ascii="Arial" w:hAnsi="Arial" w:cs="Arial"/>
          <w:szCs w:val="24"/>
        </w:rPr>
        <w:t>pkt.</w:t>
      </w:r>
      <w:r w:rsidRPr="006F4389">
        <w:rPr>
          <w:rFonts w:ascii="Arial" w:hAnsi="Arial" w:cs="Arial"/>
          <w:szCs w:val="24"/>
        </w:rPr>
        <w:t xml:space="preserve"> </w:t>
      </w:r>
      <w:r w:rsidR="008D2027" w:rsidRPr="006F4389">
        <w:rPr>
          <w:rFonts w:ascii="Arial" w:hAnsi="Arial" w:cs="Arial"/>
          <w:szCs w:val="24"/>
        </w:rPr>
        <w:t>4)</w:t>
      </w:r>
      <w:r w:rsidRPr="006F4389">
        <w:rPr>
          <w:rFonts w:ascii="Arial" w:hAnsi="Arial" w:cs="Arial"/>
          <w:szCs w:val="24"/>
        </w:rPr>
        <w:t xml:space="preserve"> niniejszego paragrafu, Wykonawca zapewni inną osobę</w:t>
      </w:r>
      <w:r w:rsidR="00936361" w:rsidRPr="006F4389">
        <w:rPr>
          <w:rFonts w:ascii="Arial" w:hAnsi="Arial" w:cs="Arial"/>
          <w:szCs w:val="24"/>
        </w:rPr>
        <w:t>/osoby</w:t>
      </w:r>
      <w:r w:rsidRPr="006F4389">
        <w:rPr>
          <w:rFonts w:ascii="Arial" w:hAnsi="Arial" w:cs="Arial"/>
          <w:szCs w:val="24"/>
        </w:rPr>
        <w:t xml:space="preserve"> o co najmniej tych samych kwalifikacjach i doświadczeniu. </w:t>
      </w:r>
    </w:p>
    <w:p w14:paraId="4988D281" w14:textId="376123E2" w:rsidR="00936361" w:rsidRPr="006F4389" w:rsidRDefault="004C54F6" w:rsidP="003278C2">
      <w:pPr>
        <w:pStyle w:val="Akapitzlist"/>
        <w:numPr>
          <w:ilvl w:val="0"/>
          <w:numId w:val="31"/>
        </w:numPr>
        <w:suppressAutoHyphens w:val="0"/>
        <w:spacing w:after="0"/>
        <w:textAlignment w:val="auto"/>
        <w:rPr>
          <w:rFonts w:ascii="Arial" w:hAnsi="Arial" w:cs="Arial"/>
          <w:szCs w:val="24"/>
        </w:rPr>
      </w:pPr>
      <w:r w:rsidRPr="006F4389">
        <w:rPr>
          <w:rFonts w:ascii="Arial" w:hAnsi="Arial" w:cs="Arial"/>
          <w:szCs w:val="24"/>
        </w:rPr>
        <w:t>Sporządzić</w:t>
      </w:r>
      <w:r w:rsidR="00936361" w:rsidRPr="006F4389">
        <w:rPr>
          <w:rFonts w:ascii="Arial" w:hAnsi="Arial" w:cs="Arial"/>
          <w:szCs w:val="24"/>
        </w:rPr>
        <w:t xml:space="preserve"> protok</w:t>
      </w:r>
      <w:r w:rsidRPr="006F4389">
        <w:rPr>
          <w:rFonts w:ascii="Arial" w:hAnsi="Arial" w:cs="Arial"/>
          <w:szCs w:val="24"/>
        </w:rPr>
        <w:t>ó</w:t>
      </w:r>
      <w:r w:rsidR="00936361" w:rsidRPr="006F4389">
        <w:rPr>
          <w:rFonts w:ascii="Arial" w:hAnsi="Arial" w:cs="Arial"/>
          <w:szCs w:val="24"/>
        </w:rPr>
        <w:t>ł</w:t>
      </w:r>
      <w:r w:rsidR="00BD2133" w:rsidRPr="006F4389">
        <w:rPr>
          <w:rFonts w:ascii="Arial" w:hAnsi="Arial" w:cs="Arial"/>
          <w:szCs w:val="24"/>
        </w:rPr>
        <w:t xml:space="preserve"> ze</w:t>
      </w:r>
      <w:r w:rsidR="00936361" w:rsidRPr="006F4389">
        <w:rPr>
          <w:rFonts w:ascii="Arial" w:hAnsi="Arial" w:cs="Arial"/>
          <w:szCs w:val="24"/>
        </w:rPr>
        <w:t xml:space="preserve"> szkolenia po zakończeniu usługi. </w:t>
      </w:r>
      <w:r w:rsidR="00E53995">
        <w:rPr>
          <w:rFonts w:ascii="Arial" w:hAnsi="Arial" w:cs="Arial"/>
          <w:szCs w:val="24"/>
        </w:rPr>
        <w:t>Do protokołu należy załączyć listę obecności. Protokół musi być podpisany przez pracownika UCWBK.</w:t>
      </w:r>
    </w:p>
    <w:p w14:paraId="1D9B53A9" w14:textId="18CB6D17" w:rsidR="00936361" w:rsidRPr="006F4389" w:rsidRDefault="00936361" w:rsidP="003278C2">
      <w:pPr>
        <w:pStyle w:val="Akapitzlist"/>
        <w:numPr>
          <w:ilvl w:val="0"/>
          <w:numId w:val="31"/>
        </w:numPr>
        <w:suppressAutoHyphens w:val="0"/>
        <w:spacing w:after="0"/>
        <w:textAlignment w:val="auto"/>
        <w:rPr>
          <w:rFonts w:ascii="Arial" w:hAnsi="Arial" w:cs="Arial"/>
          <w:szCs w:val="24"/>
        </w:rPr>
      </w:pPr>
      <w:r w:rsidRPr="006F4389">
        <w:rPr>
          <w:rFonts w:ascii="Arial" w:hAnsi="Arial" w:cs="Arial"/>
          <w:szCs w:val="24"/>
        </w:rPr>
        <w:t xml:space="preserve">Do wystawienia dla każdego uczestnika indywidualnie zaświadczenia o uczestnictwie </w:t>
      </w:r>
      <w:r w:rsidR="00BD2133" w:rsidRPr="006F4389">
        <w:rPr>
          <w:rFonts w:ascii="Arial" w:hAnsi="Arial" w:cs="Arial"/>
          <w:szCs w:val="24"/>
        </w:rPr>
        <w:t>w szkoleniu.</w:t>
      </w:r>
    </w:p>
    <w:p w14:paraId="0829BE2D" w14:textId="3124212E" w:rsidR="00B84FE4" w:rsidRDefault="00B84FE4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5219A598" w14:textId="3CF2A7CA" w:rsidR="006F4389" w:rsidRDefault="006F4389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441BB59E" w14:textId="761341F1" w:rsidR="006F4389" w:rsidRDefault="006F4389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5BD5A8B2" w14:textId="77777777" w:rsidR="006F4389" w:rsidRDefault="006F4389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3D9E30C7" w14:textId="77777777" w:rsidR="00551087" w:rsidRDefault="00551087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44717D98" w14:textId="77777777" w:rsidR="00B84FE4" w:rsidRPr="003F793D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3F793D">
        <w:rPr>
          <w:rFonts w:ascii="Arial" w:hAnsi="Arial" w:cs="Arial"/>
          <w:b/>
          <w:bCs/>
          <w:szCs w:val="24"/>
        </w:rPr>
        <w:lastRenderedPageBreak/>
        <w:t>Wynagrodzenie Wykonawcy oraz warunki zapłaty wynagrodzenia</w:t>
      </w:r>
    </w:p>
    <w:p w14:paraId="08FD4220" w14:textId="1FA32AE8" w:rsidR="00B84FE4" w:rsidRPr="003F793D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3F793D">
        <w:rPr>
          <w:rFonts w:ascii="Arial" w:hAnsi="Arial" w:cs="Arial"/>
          <w:b/>
          <w:bCs/>
          <w:szCs w:val="24"/>
        </w:rPr>
        <w:t xml:space="preserve">§ </w:t>
      </w:r>
      <w:r w:rsidR="003522FE" w:rsidRPr="003F793D">
        <w:rPr>
          <w:rFonts w:ascii="Arial" w:hAnsi="Arial" w:cs="Arial"/>
          <w:b/>
          <w:bCs/>
          <w:szCs w:val="24"/>
        </w:rPr>
        <w:t>2</w:t>
      </w:r>
    </w:p>
    <w:p w14:paraId="76DE8A55" w14:textId="2F2A7065" w:rsidR="00B84FE4" w:rsidRDefault="00B84FE4" w:rsidP="00273BDC">
      <w:pPr>
        <w:pStyle w:val="Akapitzlist"/>
        <w:numPr>
          <w:ilvl w:val="0"/>
          <w:numId w:val="25"/>
        </w:numPr>
        <w:suppressAutoHyphens w:val="0"/>
        <w:overflowPunct w:val="0"/>
        <w:spacing w:after="0" w:line="360" w:lineRule="auto"/>
        <w:ind w:left="357" w:hanging="357"/>
        <w:textAlignment w:val="auto"/>
        <w:rPr>
          <w:rFonts w:ascii="Arial" w:hAnsi="Arial" w:cs="Arial"/>
        </w:rPr>
      </w:pPr>
      <w:r w:rsidRPr="00B9440F">
        <w:rPr>
          <w:rFonts w:ascii="Arial" w:hAnsi="Arial" w:cs="Arial"/>
        </w:rPr>
        <w:t xml:space="preserve">Za opisane w niniejszej </w:t>
      </w:r>
      <w:r w:rsidR="002857AF">
        <w:rPr>
          <w:rFonts w:ascii="Arial" w:hAnsi="Arial" w:cs="Arial"/>
        </w:rPr>
        <w:t>U</w:t>
      </w:r>
      <w:r w:rsidRPr="00B9440F">
        <w:rPr>
          <w:rFonts w:ascii="Arial" w:hAnsi="Arial" w:cs="Arial"/>
        </w:rPr>
        <w:t xml:space="preserve">mowie wykonanie przedmiotu </w:t>
      </w:r>
      <w:r w:rsidR="002857AF">
        <w:rPr>
          <w:rFonts w:ascii="Arial" w:hAnsi="Arial" w:cs="Arial"/>
        </w:rPr>
        <w:t>U</w:t>
      </w:r>
      <w:r w:rsidRPr="00B9440F">
        <w:rPr>
          <w:rFonts w:ascii="Arial" w:hAnsi="Arial" w:cs="Arial"/>
        </w:rPr>
        <w:t xml:space="preserve">mowy Wykonawcy przysługuje wynagrodzenie w wysokości …………….. zł </w:t>
      </w:r>
      <w:r w:rsidR="00B9440F" w:rsidRPr="00B9440F">
        <w:rPr>
          <w:rFonts w:ascii="Arial" w:hAnsi="Arial" w:cs="Arial"/>
        </w:rPr>
        <w:t>w którym zawarty jest podatek od towarów i usług w ustawowej wysokości.</w:t>
      </w:r>
    </w:p>
    <w:p w14:paraId="144A65E1" w14:textId="77777777" w:rsidR="00B9440F" w:rsidRPr="00BD2133" w:rsidRDefault="00B9440F" w:rsidP="00273BDC">
      <w:pPr>
        <w:widowControl w:val="0"/>
        <w:numPr>
          <w:ilvl w:val="0"/>
          <w:numId w:val="25"/>
        </w:numPr>
        <w:overflowPunct w:val="0"/>
        <w:spacing w:after="0" w:line="360" w:lineRule="auto"/>
        <w:ind w:left="357" w:hanging="357"/>
        <w:contextualSpacing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Zamawiający zapłaci wynagrodzenie Wykonawcy na następujący rachunek bankowy ………………………………………………….. w terminie do 30 dni od daty otrzymania prawidłowo wystawionej faktury/rachunku.</w:t>
      </w:r>
    </w:p>
    <w:p w14:paraId="4847C66E" w14:textId="34714C85" w:rsidR="00B9440F" w:rsidRPr="00BD2133" w:rsidRDefault="00B9440F" w:rsidP="00B9440F">
      <w:pPr>
        <w:widowControl w:val="0"/>
        <w:numPr>
          <w:ilvl w:val="0"/>
          <w:numId w:val="25"/>
        </w:numPr>
        <w:overflowPunct w:val="0"/>
        <w:spacing w:after="0" w:line="360" w:lineRule="auto"/>
        <w:contextualSpacing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Wykonawca oświadcza, że rachunek bankowy wskazany ust. 2 niniejszego paragrafu znajduje się/nie znajduje się</w:t>
      </w:r>
      <w:r w:rsidRPr="00BD2133">
        <w:rPr>
          <w:rStyle w:val="Odwoanieprzypisudolnego"/>
          <w:rFonts w:ascii="Arial" w:hAnsi="Arial" w:cs="Arial"/>
          <w:szCs w:val="24"/>
        </w:rPr>
        <w:footnoteReference w:id="1"/>
      </w:r>
      <w:r w:rsidRPr="00BD2133">
        <w:rPr>
          <w:rFonts w:ascii="Arial" w:hAnsi="Arial" w:cs="Arial"/>
          <w:szCs w:val="24"/>
        </w:rPr>
        <w:t xml:space="preserve"> w wykazie, o którym mowa w art. 96b ustawy z dnia 11 marca 2004 r. o podatku od towarów i usług prowadzonym przez Szefa Krajowej Administracji Skarbowej zwanym dalej „Wykazem”.</w:t>
      </w:r>
    </w:p>
    <w:p w14:paraId="04944D8B" w14:textId="58BF2F95" w:rsidR="00B9440F" w:rsidRPr="00BD2133" w:rsidRDefault="00B9440F" w:rsidP="00B9440F">
      <w:pPr>
        <w:widowControl w:val="0"/>
        <w:numPr>
          <w:ilvl w:val="0"/>
          <w:numId w:val="25"/>
        </w:numPr>
        <w:overflowPunct w:val="0"/>
        <w:spacing w:after="0" w:line="360" w:lineRule="auto"/>
        <w:contextualSpacing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Jeżeli w Wykazie będzie figurował inny rachunek bankowy niż podany w ust. 2 niniejszego paragrafu, zapłata wynagrodzenia Wykonawcy nastąpi na rachunek bankowy podany w Wykazie.</w:t>
      </w:r>
    </w:p>
    <w:p w14:paraId="486F9055" w14:textId="77777777" w:rsidR="00B9440F" w:rsidRPr="00BD2133" w:rsidRDefault="00B9440F" w:rsidP="00B9440F">
      <w:pPr>
        <w:widowControl w:val="0"/>
        <w:numPr>
          <w:ilvl w:val="0"/>
          <w:numId w:val="25"/>
        </w:numPr>
        <w:overflowPunct w:val="0"/>
        <w:spacing w:after="0" w:line="360" w:lineRule="auto"/>
        <w:contextualSpacing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Wykonawca zobowiązuje się powiadomić Zamawiającego o wykreśleniu jego rachunku bankowego z Wykazu lub o utracie statusu czynnego podatnika VAT w terminie 24 godzin od chwili zaistnienia tych zdarzeń. Naruszenie powyższego obowiązku skutkuje powstaniem roszczenia odszkodowawczego do wysokości poniesionej szkody.</w:t>
      </w:r>
    </w:p>
    <w:p w14:paraId="17059E48" w14:textId="27CF8AF1" w:rsidR="00B9440F" w:rsidRPr="00BD2133" w:rsidRDefault="00B9440F" w:rsidP="00B9440F">
      <w:pPr>
        <w:widowControl w:val="0"/>
        <w:numPr>
          <w:ilvl w:val="0"/>
          <w:numId w:val="25"/>
        </w:numPr>
        <w:overflowPunct w:val="0"/>
        <w:spacing w:after="0" w:line="360" w:lineRule="auto"/>
        <w:contextualSpacing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 xml:space="preserve">Jeżeli rachunek bankowy wskazany w ust. 2 niniejszego paragrafu nie figuruje w Wykazie i w Wykazie nie figuruje inny rachunek bankowy Wykonawcy, Zamawiający dokona płatności na rachunek podany na fakturze VAT, z tym jednakże zastrzeżeniem, że Zamawiający dokona stosownych zawiadomień organów podatkowych o tego rodzaju płatności, w szczególności w trybie art. 117ba §3 ustawy z dnia 29 sierpnia 1997 r. Ordynacja podatkowa oraz 15 d ust. 4 ustawy z dnia 15 lutego 1992 r. o podatku dochodowym od osób prawnych.  </w:t>
      </w:r>
    </w:p>
    <w:p w14:paraId="46430602" w14:textId="493BE2A5" w:rsidR="00B9440F" w:rsidRPr="00BD2133" w:rsidRDefault="00B9440F" w:rsidP="003522FE">
      <w:pPr>
        <w:pStyle w:val="Akapitzlist"/>
        <w:numPr>
          <w:ilvl w:val="0"/>
          <w:numId w:val="25"/>
        </w:numPr>
        <w:suppressAutoHyphens w:val="0"/>
        <w:overflowPunct w:val="0"/>
        <w:spacing w:after="0" w:line="360" w:lineRule="auto"/>
        <w:ind w:left="357" w:hanging="357"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Ustępy 4 – 6 niniejszego paragrafu mają zastosowanie wyłącznie do Wykonawców będących czynnymi podatnikami podatku VAT w Polsce.</w:t>
      </w:r>
    </w:p>
    <w:p w14:paraId="5DD276BA" w14:textId="118B28B5" w:rsidR="00B9440F" w:rsidRPr="00BD2133" w:rsidRDefault="00B9440F" w:rsidP="003522FE">
      <w:pPr>
        <w:widowControl w:val="0"/>
        <w:numPr>
          <w:ilvl w:val="0"/>
          <w:numId w:val="25"/>
        </w:numPr>
        <w:suppressAutoHyphens w:val="0"/>
        <w:overflowPunct w:val="0"/>
        <w:spacing w:after="0" w:line="360" w:lineRule="auto"/>
        <w:ind w:left="357" w:hanging="357"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color w:val="000000"/>
          <w:szCs w:val="24"/>
        </w:rPr>
        <w:t>Podstawą do wystawienia faktury/rachunku, o której mowa w ust. 2 jest</w:t>
      </w:r>
      <w:r w:rsidRPr="00BD2133">
        <w:rPr>
          <w:rFonts w:ascii="Arial" w:hAnsi="Arial" w:cs="Arial"/>
          <w:szCs w:val="24"/>
        </w:rPr>
        <w:t xml:space="preserve"> należyte wykonanie Umowy przez Wykonawcę, potwierdzone sporządzeniem protokołu</w:t>
      </w:r>
      <w:r w:rsidR="00EE21A6" w:rsidRPr="00BD2133">
        <w:rPr>
          <w:rFonts w:ascii="Arial" w:hAnsi="Arial" w:cs="Arial"/>
          <w:szCs w:val="24"/>
        </w:rPr>
        <w:t xml:space="preserve"> </w:t>
      </w:r>
      <w:r w:rsidR="006C0887" w:rsidRPr="00BD2133">
        <w:rPr>
          <w:rFonts w:ascii="Arial" w:hAnsi="Arial" w:cs="Arial"/>
          <w:szCs w:val="24"/>
        </w:rPr>
        <w:t>z</w:t>
      </w:r>
      <w:r w:rsidR="006C0887">
        <w:rPr>
          <w:rFonts w:ascii="Arial" w:hAnsi="Arial" w:cs="Arial"/>
          <w:szCs w:val="24"/>
        </w:rPr>
        <w:t> </w:t>
      </w:r>
      <w:r w:rsidR="00EE21A6" w:rsidRPr="00BD2133">
        <w:rPr>
          <w:rFonts w:ascii="Arial" w:hAnsi="Arial" w:cs="Arial"/>
          <w:szCs w:val="24"/>
        </w:rPr>
        <w:t xml:space="preserve">zakończenia szkolenia </w:t>
      </w:r>
      <w:r w:rsidR="008D2027" w:rsidRPr="00BD2133">
        <w:rPr>
          <w:rFonts w:ascii="Arial" w:hAnsi="Arial" w:cs="Arial"/>
          <w:szCs w:val="24"/>
        </w:rPr>
        <w:t xml:space="preserve">podpisanego </w:t>
      </w:r>
      <w:r w:rsidR="00E53995">
        <w:rPr>
          <w:rFonts w:ascii="Arial" w:hAnsi="Arial" w:cs="Arial"/>
          <w:szCs w:val="24"/>
        </w:rPr>
        <w:t>przez pracownika UCWBK. Do protokołu musi zostać dołączona lista obecności.</w:t>
      </w:r>
    </w:p>
    <w:p w14:paraId="7766046D" w14:textId="77777777" w:rsidR="00EE21A6" w:rsidRPr="00BD2133" w:rsidRDefault="00EE21A6" w:rsidP="00EE21A6">
      <w:pPr>
        <w:widowControl w:val="0"/>
        <w:numPr>
          <w:ilvl w:val="0"/>
          <w:numId w:val="25"/>
        </w:numPr>
        <w:suppressAutoHyphens w:val="0"/>
        <w:overflowPunct w:val="0"/>
        <w:spacing w:after="0" w:line="360" w:lineRule="auto"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Wykonawca wystawi fakturę/rachunek na której umieści dane:</w:t>
      </w:r>
    </w:p>
    <w:p w14:paraId="1FC4CD2D" w14:textId="77777777" w:rsidR="00EE21A6" w:rsidRPr="00BD2133" w:rsidRDefault="00EE21A6" w:rsidP="00EE21A6">
      <w:pPr>
        <w:widowControl w:val="0"/>
        <w:spacing w:after="0" w:line="360" w:lineRule="auto"/>
        <w:ind w:left="709" w:right="45" w:hanging="284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-</w:t>
      </w:r>
      <w:r w:rsidRPr="00BD2133">
        <w:rPr>
          <w:rFonts w:ascii="Arial" w:hAnsi="Arial" w:cs="Arial"/>
          <w:szCs w:val="24"/>
        </w:rPr>
        <w:tab/>
        <w:t>nabywcy – Uniwersytet Mikołaja Kopernika w Toruniu, ul. Gagarina 11, 87-100 Toruń, NIP PL 879-017-72-91</w:t>
      </w:r>
    </w:p>
    <w:p w14:paraId="5BFFE953" w14:textId="77777777" w:rsidR="00EE21A6" w:rsidRPr="00BD2133" w:rsidRDefault="00EE21A6" w:rsidP="00EE21A6">
      <w:pPr>
        <w:widowControl w:val="0"/>
        <w:spacing w:after="0" w:line="360" w:lineRule="auto"/>
        <w:ind w:left="709" w:right="45" w:hanging="283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-</w:t>
      </w:r>
      <w:r w:rsidRPr="00BD2133">
        <w:rPr>
          <w:rFonts w:ascii="Arial" w:hAnsi="Arial" w:cs="Arial"/>
          <w:szCs w:val="24"/>
        </w:rPr>
        <w:tab/>
        <w:t>odbiorcy - Uniwersytet Mikołaja Kopernika w Toruniu, Collegium Medicum im. Ludwika Rydygiera w Bydgoszczy, ul. Jagiellońska 13-15, 85-067 Bydgoszcz.</w:t>
      </w:r>
    </w:p>
    <w:p w14:paraId="03A6F4EA" w14:textId="77777777" w:rsidR="00EE21A6" w:rsidRPr="00BD2133" w:rsidRDefault="00EE21A6" w:rsidP="00EE21A6">
      <w:pPr>
        <w:widowControl w:val="0"/>
        <w:numPr>
          <w:ilvl w:val="0"/>
          <w:numId w:val="25"/>
        </w:numPr>
        <w:overflowPunct w:val="0"/>
        <w:spacing w:after="0" w:line="360" w:lineRule="auto"/>
        <w:textAlignment w:val="auto"/>
        <w:rPr>
          <w:rFonts w:ascii="Arial" w:hAnsi="Arial" w:cs="Arial"/>
          <w:szCs w:val="24"/>
        </w:rPr>
      </w:pPr>
      <w:r w:rsidRPr="00BD2133">
        <w:rPr>
          <w:rFonts w:ascii="Arial" w:hAnsi="Arial" w:cs="Arial"/>
          <w:szCs w:val="24"/>
        </w:rPr>
        <w:t>Wykonawca nie może, bez zgody Zamawiającego, przenieść wierzytelności wynikających z Umowy na osobę trzecią.</w:t>
      </w:r>
    </w:p>
    <w:p w14:paraId="39202C1D" w14:textId="77777777" w:rsidR="00B84FE4" w:rsidRPr="00A535F6" w:rsidRDefault="00B84FE4" w:rsidP="00B84FE4">
      <w:pPr>
        <w:spacing w:after="0"/>
        <w:rPr>
          <w:rFonts w:ascii="Arial" w:hAnsi="Arial" w:cs="Arial"/>
          <w:szCs w:val="24"/>
        </w:rPr>
      </w:pPr>
    </w:p>
    <w:p w14:paraId="22493917" w14:textId="0CDCCE09" w:rsidR="00B84FE4" w:rsidRPr="00EE21A6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EE21A6">
        <w:rPr>
          <w:rFonts w:ascii="Arial" w:hAnsi="Arial" w:cs="Arial"/>
          <w:b/>
          <w:bCs/>
          <w:szCs w:val="24"/>
        </w:rPr>
        <w:t>Kary umowne</w:t>
      </w:r>
    </w:p>
    <w:p w14:paraId="5B7BFC9D" w14:textId="2D8E725A" w:rsidR="00B84FE4" w:rsidRPr="002857AF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2857AF">
        <w:rPr>
          <w:rFonts w:ascii="Arial" w:hAnsi="Arial" w:cs="Arial"/>
          <w:b/>
          <w:bCs/>
          <w:szCs w:val="24"/>
        </w:rPr>
        <w:t xml:space="preserve">§ </w:t>
      </w:r>
      <w:r w:rsidR="003522FE" w:rsidRPr="002857AF">
        <w:rPr>
          <w:rFonts w:ascii="Arial" w:hAnsi="Arial" w:cs="Arial"/>
          <w:b/>
          <w:bCs/>
          <w:szCs w:val="24"/>
        </w:rPr>
        <w:t>3</w:t>
      </w:r>
    </w:p>
    <w:p w14:paraId="3E96F079" w14:textId="06402B68" w:rsidR="00B84FE4" w:rsidRPr="008E3271" w:rsidRDefault="00B84FE4" w:rsidP="00B84FE4">
      <w:pPr>
        <w:pStyle w:val="Akapitzlist"/>
        <w:numPr>
          <w:ilvl w:val="2"/>
          <w:numId w:val="14"/>
        </w:numPr>
        <w:suppressAutoHyphens w:val="0"/>
        <w:spacing w:after="0"/>
        <w:ind w:left="426" w:hanging="426"/>
        <w:jc w:val="left"/>
        <w:textAlignment w:val="auto"/>
        <w:rPr>
          <w:rFonts w:ascii="Arial" w:eastAsia="Times New Roman" w:hAnsi="Arial" w:cs="Arial"/>
          <w:szCs w:val="24"/>
          <w:lang w:eastAsia="ar-SA"/>
        </w:rPr>
      </w:pPr>
      <w:r w:rsidRPr="008E3271">
        <w:rPr>
          <w:rFonts w:ascii="Arial" w:eastAsia="Times New Roman" w:hAnsi="Arial" w:cs="Arial"/>
          <w:szCs w:val="24"/>
          <w:lang w:eastAsia="ar-SA"/>
        </w:rPr>
        <w:t xml:space="preserve">Zamawiający naliczy Wykonawcy kary </w:t>
      </w:r>
      <w:r w:rsidR="002857AF">
        <w:rPr>
          <w:rFonts w:ascii="Arial" w:eastAsia="Times New Roman" w:hAnsi="Arial" w:cs="Arial"/>
          <w:szCs w:val="24"/>
          <w:lang w:eastAsia="ar-SA"/>
        </w:rPr>
        <w:t>U</w:t>
      </w:r>
      <w:r w:rsidRPr="008E3271">
        <w:rPr>
          <w:rFonts w:ascii="Arial" w:eastAsia="Times New Roman" w:hAnsi="Arial" w:cs="Arial"/>
          <w:szCs w:val="24"/>
          <w:lang w:eastAsia="ar-SA"/>
        </w:rPr>
        <w:t>mowne:</w:t>
      </w:r>
    </w:p>
    <w:p w14:paraId="1A3C615D" w14:textId="55F5DA9A" w:rsidR="003522FE" w:rsidRPr="008E3271" w:rsidRDefault="003522FE" w:rsidP="003522FE">
      <w:pPr>
        <w:pStyle w:val="siwz10"/>
        <w:numPr>
          <w:ilvl w:val="0"/>
          <w:numId w:val="37"/>
        </w:numPr>
        <w:tabs>
          <w:tab w:val="left" w:pos="709"/>
        </w:tabs>
        <w:overflowPunct/>
        <w:spacing w:line="360" w:lineRule="auto"/>
        <w:contextualSpacing w:val="0"/>
        <w:rPr>
          <w:rFonts w:eastAsia="Calibri" w:cs="Arial"/>
          <w:sz w:val="24"/>
          <w:szCs w:val="24"/>
        </w:rPr>
      </w:pPr>
      <w:r w:rsidRPr="008E3271">
        <w:rPr>
          <w:rFonts w:cs="Arial"/>
          <w:sz w:val="24"/>
          <w:szCs w:val="24"/>
        </w:rPr>
        <w:t xml:space="preserve">za odstąpienie od Umowy z przyczyn leżących po stronie  Wykonawcy </w:t>
      </w:r>
      <w:r w:rsidR="006C0887" w:rsidRPr="008E3271">
        <w:rPr>
          <w:rFonts w:cs="Arial"/>
          <w:sz w:val="24"/>
          <w:szCs w:val="24"/>
        </w:rPr>
        <w:t>w</w:t>
      </w:r>
      <w:r w:rsidR="006C0887">
        <w:rPr>
          <w:rFonts w:cs="Arial"/>
          <w:sz w:val="24"/>
          <w:szCs w:val="24"/>
        </w:rPr>
        <w:t> </w:t>
      </w:r>
      <w:r w:rsidRPr="008E3271">
        <w:rPr>
          <w:rFonts w:cs="Arial"/>
          <w:sz w:val="24"/>
          <w:szCs w:val="24"/>
        </w:rPr>
        <w:t>wysokości 10% wynagrodzenia określonego w § 2 ust. 1 Umowy,</w:t>
      </w:r>
    </w:p>
    <w:p w14:paraId="4BBA9810" w14:textId="2829437F" w:rsidR="0070242C" w:rsidRPr="008E3271" w:rsidRDefault="003522FE" w:rsidP="0070242C">
      <w:pPr>
        <w:pStyle w:val="siwz10"/>
        <w:numPr>
          <w:ilvl w:val="0"/>
          <w:numId w:val="37"/>
        </w:numPr>
        <w:tabs>
          <w:tab w:val="left" w:pos="709"/>
        </w:tabs>
        <w:overflowPunct/>
        <w:spacing w:line="360" w:lineRule="auto"/>
        <w:contextualSpacing w:val="0"/>
        <w:rPr>
          <w:rFonts w:eastAsia="Calibri" w:cs="Arial"/>
          <w:sz w:val="24"/>
          <w:szCs w:val="24"/>
        </w:rPr>
      </w:pPr>
      <w:r w:rsidRPr="008E3271">
        <w:rPr>
          <w:rFonts w:cs="Arial"/>
          <w:sz w:val="24"/>
          <w:szCs w:val="24"/>
        </w:rPr>
        <w:t>za  zwłokę w wykonaniu Umowy w wysokości 0,2% wynagrodzenia określonego w §2 ust.</w:t>
      </w:r>
      <w:r w:rsidR="00B13DC4" w:rsidRPr="008E3271">
        <w:rPr>
          <w:rFonts w:cs="Arial"/>
          <w:sz w:val="24"/>
          <w:szCs w:val="24"/>
        </w:rPr>
        <w:t xml:space="preserve"> </w:t>
      </w:r>
      <w:r w:rsidRPr="008E3271">
        <w:rPr>
          <w:rFonts w:cs="Arial"/>
          <w:sz w:val="24"/>
          <w:szCs w:val="24"/>
        </w:rPr>
        <w:t>1 Umowy za każdy dzień zwłoki, licząc od upływu terminu wskazanego w §4 ust. 1 Umowy, nie więcej jednak niż 2% wynagrodzenia określonego w §2 ust.1  Umowy,</w:t>
      </w:r>
    </w:p>
    <w:p w14:paraId="322D06A7" w14:textId="77777777" w:rsidR="008E3271" w:rsidRPr="008E3271" w:rsidRDefault="00B84FE4" w:rsidP="008E3271">
      <w:pPr>
        <w:pStyle w:val="siwz10"/>
        <w:numPr>
          <w:ilvl w:val="0"/>
          <w:numId w:val="37"/>
        </w:numPr>
        <w:tabs>
          <w:tab w:val="left" w:pos="709"/>
        </w:tabs>
        <w:overflowPunct/>
        <w:spacing w:line="360" w:lineRule="auto"/>
        <w:contextualSpacing w:val="0"/>
        <w:rPr>
          <w:rFonts w:eastAsia="Calibri" w:cs="Arial"/>
          <w:sz w:val="24"/>
          <w:szCs w:val="24"/>
        </w:rPr>
      </w:pPr>
      <w:r w:rsidRPr="008E3271">
        <w:rPr>
          <w:rFonts w:eastAsia="Calibri" w:cs="Arial"/>
          <w:sz w:val="24"/>
          <w:szCs w:val="24"/>
        </w:rPr>
        <w:t xml:space="preserve">za nieprzedłożenie </w:t>
      </w:r>
      <w:r w:rsidR="0070242C" w:rsidRPr="008E3271">
        <w:rPr>
          <w:rFonts w:eastAsia="Calibri" w:cs="Arial"/>
          <w:sz w:val="24"/>
          <w:szCs w:val="24"/>
        </w:rPr>
        <w:t>harmonogramu</w:t>
      </w:r>
      <w:r w:rsidRPr="008E3271">
        <w:rPr>
          <w:rFonts w:eastAsia="Calibri" w:cs="Arial"/>
          <w:sz w:val="24"/>
          <w:szCs w:val="24"/>
        </w:rPr>
        <w:t>, o którym mowa w §</w:t>
      </w:r>
      <w:r w:rsidR="0070242C" w:rsidRPr="008E3271">
        <w:rPr>
          <w:rFonts w:eastAsia="Calibri" w:cs="Arial"/>
          <w:sz w:val="24"/>
          <w:szCs w:val="24"/>
        </w:rPr>
        <w:t xml:space="preserve">1 </w:t>
      </w:r>
      <w:r w:rsidRPr="008E3271">
        <w:rPr>
          <w:rFonts w:eastAsia="Calibri" w:cs="Arial"/>
          <w:sz w:val="24"/>
          <w:szCs w:val="24"/>
        </w:rPr>
        <w:t xml:space="preserve">ust. </w:t>
      </w:r>
      <w:r w:rsidR="0070242C" w:rsidRPr="008E3271">
        <w:rPr>
          <w:rFonts w:eastAsia="Calibri" w:cs="Arial"/>
          <w:sz w:val="24"/>
          <w:szCs w:val="24"/>
        </w:rPr>
        <w:t xml:space="preserve">4 pkt. </w:t>
      </w:r>
      <w:r w:rsidR="008E3271" w:rsidRPr="008E3271">
        <w:rPr>
          <w:rFonts w:eastAsia="Calibri" w:cs="Arial"/>
          <w:sz w:val="24"/>
          <w:szCs w:val="24"/>
        </w:rPr>
        <w:t>1</w:t>
      </w:r>
      <w:r w:rsidR="0070242C" w:rsidRPr="008E3271">
        <w:rPr>
          <w:rFonts w:eastAsia="Calibri" w:cs="Arial"/>
          <w:sz w:val="24"/>
          <w:szCs w:val="24"/>
        </w:rPr>
        <w:t>)</w:t>
      </w:r>
      <w:r w:rsidRPr="008E3271">
        <w:rPr>
          <w:rFonts w:eastAsia="Calibri" w:cs="Arial"/>
          <w:sz w:val="24"/>
          <w:szCs w:val="24"/>
        </w:rPr>
        <w:t xml:space="preserve"> Umowy </w:t>
      </w:r>
      <w:r w:rsidR="008E3271" w:rsidRPr="008E3271">
        <w:rPr>
          <w:rFonts w:cs="Arial"/>
          <w:sz w:val="24"/>
          <w:szCs w:val="24"/>
        </w:rPr>
        <w:t xml:space="preserve">za każdy dzień zwłoki, licząc od upływu terminu wskazanego w </w:t>
      </w:r>
      <w:r w:rsidR="008E3271" w:rsidRPr="008E3271">
        <w:rPr>
          <w:rFonts w:eastAsia="Calibri" w:cs="Arial"/>
          <w:sz w:val="24"/>
          <w:szCs w:val="24"/>
        </w:rPr>
        <w:t xml:space="preserve">§1 ust. 4 pkt. 1) </w:t>
      </w:r>
      <w:r w:rsidR="008E3271" w:rsidRPr="008E3271">
        <w:rPr>
          <w:rFonts w:cs="Arial"/>
          <w:sz w:val="24"/>
          <w:szCs w:val="24"/>
        </w:rPr>
        <w:t>Umowy, nie więcej jednak niż 0,1% wynagrodzenia określonego w §2 ust.1  Umowy,</w:t>
      </w:r>
    </w:p>
    <w:p w14:paraId="725B2816" w14:textId="01883DDB" w:rsidR="00B84FE4" w:rsidRPr="008E3271" w:rsidRDefault="008E3271" w:rsidP="008E3271">
      <w:pPr>
        <w:pStyle w:val="siwz10"/>
        <w:numPr>
          <w:ilvl w:val="0"/>
          <w:numId w:val="37"/>
        </w:numPr>
        <w:tabs>
          <w:tab w:val="left" w:pos="709"/>
        </w:tabs>
        <w:overflowPunct/>
        <w:spacing w:line="360" w:lineRule="auto"/>
        <w:contextualSpacing w:val="0"/>
        <w:rPr>
          <w:rFonts w:eastAsia="Calibri" w:cs="Arial"/>
          <w:sz w:val="24"/>
          <w:szCs w:val="24"/>
        </w:rPr>
      </w:pPr>
      <w:r w:rsidRPr="008E3271">
        <w:rPr>
          <w:rFonts w:cs="Arial"/>
          <w:sz w:val="24"/>
          <w:szCs w:val="24"/>
        </w:rPr>
        <w:t>za</w:t>
      </w:r>
      <w:r w:rsidR="00B84FE4" w:rsidRPr="008E3271">
        <w:rPr>
          <w:rFonts w:cs="Arial"/>
          <w:sz w:val="24"/>
          <w:szCs w:val="24"/>
        </w:rPr>
        <w:t xml:space="preserve"> zmian</w:t>
      </w:r>
      <w:r w:rsidRPr="008E3271">
        <w:rPr>
          <w:rFonts w:cs="Arial"/>
          <w:sz w:val="24"/>
          <w:szCs w:val="24"/>
        </w:rPr>
        <w:t>ę</w:t>
      </w:r>
      <w:r w:rsidR="00B84FE4" w:rsidRPr="008E3271">
        <w:rPr>
          <w:rFonts w:cs="Arial"/>
          <w:sz w:val="24"/>
          <w:szCs w:val="24"/>
        </w:rPr>
        <w:t xml:space="preserve"> osoby, o której mowa w § </w:t>
      </w:r>
      <w:r w:rsidRPr="008E3271">
        <w:rPr>
          <w:rFonts w:cs="Arial"/>
          <w:sz w:val="24"/>
          <w:szCs w:val="24"/>
        </w:rPr>
        <w:t>1</w:t>
      </w:r>
      <w:r w:rsidR="00B84FE4" w:rsidRPr="008E3271">
        <w:rPr>
          <w:rFonts w:cs="Arial"/>
          <w:sz w:val="24"/>
          <w:szCs w:val="24"/>
        </w:rPr>
        <w:t xml:space="preserve"> ust. </w:t>
      </w:r>
      <w:r w:rsidRPr="008E3271">
        <w:rPr>
          <w:rFonts w:cs="Arial"/>
          <w:sz w:val="24"/>
          <w:szCs w:val="24"/>
        </w:rPr>
        <w:t>4 pkt. 4)</w:t>
      </w:r>
      <w:r w:rsidR="00B84FE4" w:rsidRPr="008E3271">
        <w:rPr>
          <w:rFonts w:cs="Arial"/>
          <w:sz w:val="24"/>
          <w:szCs w:val="24"/>
        </w:rPr>
        <w:t xml:space="preserve">, na inną osobę, która nie posiada </w:t>
      </w:r>
      <w:r w:rsidR="004C54F6">
        <w:rPr>
          <w:rFonts w:cs="Arial"/>
          <w:sz w:val="24"/>
          <w:szCs w:val="24"/>
        </w:rPr>
        <w:t>co najmniej</w:t>
      </w:r>
      <w:r w:rsidR="00B84FE4" w:rsidRPr="008E3271">
        <w:rPr>
          <w:rFonts w:cs="Arial"/>
          <w:sz w:val="24"/>
          <w:szCs w:val="24"/>
        </w:rPr>
        <w:t xml:space="preserve"> tych samych kwalifikacji i doświadczenia, co osoba dotychczas zatrudniona, w wysokości  </w:t>
      </w:r>
      <w:r w:rsidRPr="008E3271">
        <w:rPr>
          <w:rFonts w:cs="Arial"/>
          <w:sz w:val="24"/>
          <w:szCs w:val="24"/>
        </w:rPr>
        <w:t>0,5</w:t>
      </w:r>
      <w:r w:rsidR="00B84FE4" w:rsidRPr="008E3271">
        <w:rPr>
          <w:rFonts w:cs="Arial"/>
          <w:sz w:val="24"/>
          <w:szCs w:val="24"/>
        </w:rPr>
        <w:t xml:space="preserve"> % wynagrodzenia brutto, o którym mowa w § </w:t>
      </w:r>
      <w:r w:rsidRPr="008E3271">
        <w:rPr>
          <w:rFonts w:cs="Arial"/>
          <w:sz w:val="24"/>
          <w:szCs w:val="24"/>
        </w:rPr>
        <w:t>2</w:t>
      </w:r>
      <w:r w:rsidR="00B84FE4" w:rsidRPr="008E3271">
        <w:rPr>
          <w:rFonts w:cs="Arial"/>
          <w:sz w:val="24"/>
          <w:szCs w:val="24"/>
        </w:rPr>
        <w:t xml:space="preserve"> ust. </w:t>
      </w:r>
      <w:r w:rsidRPr="008E3271">
        <w:rPr>
          <w:rFonts w:cs="Arial"/>
          <w:sz w:val="24"/>
          <w:szCs w:val="24"/>
        </w:rPr>
        <w:t>1</w:t>
      </w:r>
      <w:r w:rsidR="00B84FE4" w:rsidRPr="008E3271">
        <w:rPr>
          <w:rFonts w:cs="Arial"/>
          <w:sz w:val="24"/>
          <w:szCs w:val="24"/>
        </w:rPr>
        <w:t xml:space="preserve"> </w:t>
      </w:r>
      <w:r w:rsidR="002857AF">
        <w:rPr>
          <w:rFonts w:cs="Arial"/>
          <w:sz w:val="24"/>
          <w:szCs w:val="24"/>
        </w:rPr>
        <w:t>U</w:t>
      </w:r>
      <w:r w:rsidR="00B84FE4" w:rsidRPr="008E3271">
        <w:rPr>
          <w:rFonts w:cs="Arial"/>
          <w:sz w:val="24"/>
          <w:szCs w:val="24"/>
        </w:rPr>
        <w:t>mowy za każdą tego typu zmianę.</w:t>
      </w:r>
    </w:p>
    <w:p w14:paraId="52A5D01D" w14:textId="26324BE1" w:rsidR="008E3271" w:rsidRPr="008E3271" w:rsidRDefault="00B84FE4" w:rsidP="008E3271">
      <w:pPr>
        <w:pStyle w:val="Akapitzlist"/>
        <w:numPr>
          <w:ilvl w:val="2"/>
          <w:numId w:val="14"/>
        </w:numPr>
        <w:suppressAutoHyphens w:val="0"/>
        <w:spacing w:after="0"/>
        <w:ind w:left="284" w:hanging="284"/>
        <w:textAlignment w:val="auto"/>
        <w:rPr>
          <w:rFonts w:ascii="Arial" w:hAnsi="Arial" w:cs="Arial"/>
          <w:szCs w:val="24"/>
        </w:rPr>
      </w:pPr>
      <w:r w:rsidRPr="008E3271">
        <w:rPr>
          <w:rFonts w:ascii="Arial" w:hAnsi="Arial" w:cs="Arial"/>
          <w:szCs w:val="24"/>
        </w:rPr>
        <w:t xml:space="preserve">Zamawiający może według własnego uznania na podstawie noty księgowej żądać zapłaty kar </w:t>
      </w:r>
      <w:r w:rsidR="002857AF">
        <w:rPr>
          <w:rFonts w:ascii="Arial" w:hAnsi="Arial" w:cs="Arial"/>
          <w:szCs w:val="24"/>
        </w:rPr>
        <w:t>U</w:t>
      </w:r>
      <w:r w:rsidRPr="008E3271">
        <w:rPr>
          <w:rFonts w:ascii="Arial" w:hAnsi="Arial" w:cs="Arial"/>
          <w:szCs w:val="24"/>
        </w:rPr>
        <w:t xml:space="preserve">mownych, o których mowa wyżej od Wykonawcy albo potrącić je </w:t>
      </w:r>
      <w:r w:rsidR="006C0887" w:rsidRPr="008E3271">
        <w:rPr>
          <w:rFonts w:ascii="Arial" w:hAnsi="Arial" w:cs="Arial"/>
          <w:szCs w:val="24"/>
        </w:rPr>
        <w:t>z</w:t>
      </w:r>
      <w:r w:rsidR="006C0887">
        <w:rPr>
          <w:rFonts w:ascii="Arial" w:hAnsi="Arial" w:cs="Arial"/>
          <w:szCs w:val="24"/>
        </w:rPr>
        <w:t> </w:t>
      </w:r>
      <w:r w:rsidRPr="008E3271">
        <w:rPr>
          <w:rFonts w:ascii="Arial" w:hAnsi="Arial" w:cs="Arial"/>
          <w:szCs w:val="24"/>
        </w:rPr>
        <w:t>należnego wynagrodzenia Wykonawcy.</w:t>
      </w:r>
    </w:p>
    <w:p w14:paraId="494B54F2" w14:textId="6FA61CA5" w:rsidR="00B84FE4" w:rsidRPr="008E3271" w:rsidRDefault="00B84FE4" w:rsidP="008E3271">
      <w:pPr>
        <w:pStyle w:val="Akapitzlist"/>
        <w:numPr>
          <w:ilvl w:val="2"/>
          <w:numId w:val="14"/>
        </w:numPr>
        <w:suppressAutoHyphens w:val="0"/>
        <w:spacing w:after="0"/>
        <w:ind w:left="284" w:hanging="284"/>
        <w:textAlignment w:val="auto"/>
        <w:rPr>
          <w:rFonts w:ascii="Arial" w:hAnsi="Arial" w:cs="Arial"/>
          <w:szCs w:val="24"/>
        </w:rPr>
      </w:pPr>
      <w:r w:rsidRPr="008E3271">
        <w:rPr>
          <w:rFonts w:ascii="Arial" w:hAnsi="Arial" w:cs="Arial"/>
          <w:szCs w:val="24"/>
        </w:rPr>
        <w:t>Łączna suma kar, o których mowa w ust. 1 niniejszego paragrafu, nie może przekroczyć 30% wynagrodzenia brutto Wykonawcy określonego w § 5 ust. 2 Umowy.</w:t>
      </w:r>
    </w:p>
    <w:p w14:paraId="6A06A2E0" w14:textId="77777777" w:rsidR="00B84FE4" w:rsidRPr="008E3271" w:rsidRDefault="00B84FE4" w:rsidP="00B84FE4">
      <w:pPr>
        <w:spacing w:after="0" w:line="276" w:lineRule="auto"/>
        <w:rPr>
          <w:rFonts w:ascii="Arial" w:hAnsi="Arial" w:cs="Arial"/>
          <w:szCs w:val="24"/>
        </w:rPr>
      </w:pPr>
    </w:p>
    <w:p w14:paraId="2B8237AA" w14:textId="5383510C" w:rsidR="00B84FE4" w:rsidRPr="003F793D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3F793D">
        <w:rPr>
          <w:rFonts w:ascii="Arial" w:hAnsi="Arial" w:cs="Arial"/>
          <w:b/>
          <w:bCs/>
          <w:szCs w:val="24"/>
        </w:rPr>
        <w:t>Klauzula zatrudnienia</w:t>
      </w:r>
    </w:p>
    <w:p w14:paraId="3D9E3340" w14:textId="726CBE17" w:rsidR="00B84FE4" w:rsidRPr="003F793D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3F793D">
        <w:rPr>
          <w:rFonts w:ascii="Arial" w:hAnsi="Arial" w:cs="Arial"/>
          <w:b/>
          <w:bCs/>
          <w:szCs w:val="24"/>
        </w:rPr>
        <w:t xml:space="preserve">§ </w:t>
      </w:r>
      <w:r w:rsidR="001F1D5F" w:rsidRPr="003F793D">
        <w:rPr>
          <w:rFonts w:ascii="Arial" w:hAnsi="Arial" w:cs="Arial"/>
          <w:b/>
          <w:bCs/>
          <w:szCs w:val="24"/>
        </w:rPr>
        <w:t>4</w:t>
      </w:r>
    </w:p>
    <w:p w14:paraId="7920E474" w14:textId="6ECF6D7E" w:rsidR="00B84FE4" w:rsidRPr="003F793D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Wykonawca zobowiązany jest do zatrudnienia na podstawie umowy o pracę, przez cały okres realizacji Umowy, wszystkich osób</w:t>
      </w:r>
      <w:r w:rsidR="00E53995">
        <w:rPr>
          <w:rFonts w:ascii="Arial" w:hAnsi="Arial" w:cs="Arial"/>
        </w:rPr>
        <w:t xml:space="preserve"> bezpośrednio związanych z </w:t>
      </w:r>
      <w:r w:rsidRPr="003F793D">
        <w:rPr>
          <w:rFonts w:ascii="Arial" w:hAnsi="Arial" w:cs="Arial"/>
        </w:rPr>
        <w:t xml:space="preserve"> </w:t>
      </w:r>
      <w:r w:rsidR="00E53995">
        <w:rPr>
          <w:rFonts w:ascii="Arial" w:hAnsi="Arial" w:cs="Arial"/>
        </w:rPr>
        <w:t xml:space="preserve">realizacją </w:t>
      </w:r>
      <w:r w:rsidR="00684CCD" w:rsidRPr="003F793D">
        <w:rPr>
          <w:rFonts w:ascii="Arial" w:hAnsi="Arial" w:cs="Arial"/>
        </w:rPr>
        <w:t>szkolenie.</w:t>
      </w:r>
    </w:p>
    <w:p w14:paraId="77F8F293" w14:textId="77777777" w:rsidR="00B84FE4" w:rsidRPr="003F793D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Wykonawca, w terminie do 7 dni od daty zawarcia Umowy, przedstawi Zamawiającemu właściwe oświadczenie:</w:t>
      </w:r>
    </w:p>
    <w:p w14:paraId="247EF700" w14:textId="7E0A3053" w:rsidR="00B84FE4" w:rsidRPr="003F793D" w:rsidRDefault="00B84FE4" w:rsidP="00B84FE4">
      <w:pPr>
        <w:pStyle w:val="Akapitzlist"/>
        <w:numPr>
          <w:ilvl w:val="1"/>
          <w:numId w:val="4"/>
        </w:numPr>
        <w:suppressAutoHyphens w:val="0"/>
        <w:spacing w:after="0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 xml:space="preserve">o zatrudnieniu u </w:t>
      </w:r>
      <w:r w:rsidR="00E85B4D" w:rsidRPr="003F793D">
        <w:rPr>
          <w:rFonts w:ascii="Arial" w:hAnsi="Arial" w:cs="Arial"/>
        </w:rPr>
        <w:t>W</w:t>
      </w:r>
      <w:r w:rsidRPr="003F793D">
        <w:rPr>
          <w:rFonts w:ascii="Arial" w:hAnsi="Arial" w:cs="Arial"/>
        </w:rPr>
        <w:t xml:space="preserve">ykonawcy lub </w:t>
      </w:r>
      <w:r w:rsidR="00E85B4D" w:rsidRPr="003F793D">
        <w:rPr>
          <w:rFonts w:ascii="Arial" w:hAnsi="Arial" w:cs="Arial"/>
        </w:rPr>
        <w:t>P</w:t>
      </w:r>
      <w:r w:rsidRPr="003F793D">
        <w:rPr>
          <w:rFonts w:ascii="Arial" w:hAnsi="Arial" w:cs="Arial"/>
        </w:rPr>
        <w:t>odwykonawcy na podstawie umowy o pracę os</w:t>
      </w:r>
      <w:r w:rsidR="00273BDC">
        <w:rPr>
          <w:rFonts w:ascii="Arial" w:hAnsi="Arial" w:cs="Arial"/>
        </w:rPr>
        <w:t>o</w:t>
      </w:r>
      <w:r w:rsidRPr="003F793D">
        <w:rPr>
          <w:rFonts w:ascii="Arial" w:hAnsi="Arial" w:cs="Arial"/>
        </w:rPr>
        <w:t>b</w:t>
      </w:r>
      <w:r w:rsidR="00273BDC">
        <w:rPr>
          <w:rFonts w:ascii="Arial" w:hAnsi="Arial" w:cs="Arial"/>
        </w:rPr>
        <w:t>y</w:t>
      </w:r>
      <w:r w:rsidR="00E85B4D" w:rsidRPr="003F793D">
        <w:rPr>
          <w:rFonts w:ascii="Arial" w:hAnsi="Arial" w:cs="Arial"/>
        </w:rPr>
        <w:t>/osób</w:t>
      </w:r>
      <w:r w:rsidRPr="003F793D">
        <w:rPr>
          <w:rFonts w:ascii="Arial" w:hAnsi="Arial" w:cs="Arial"/>
        </w:rPr>
        <w:t xml:space="preserve"> wykonujących czynności</w:t>
      </w:r>
      <w:bookmarkStart w:id="2" w:name="_Hlk132710937"/>
      <w:r w:rsidRPr="003F793D">
        <w:rPr>
          <w:rFonts w:ascii="Arial" w:hAnsi="Arial" w:cs="Arial"/>
        </w:rPr>
        <w:t>, o których mowa w ustępie 1 niniejszego paragrafu</w:t>
      </w:r>
      <w:bookmarkEnd w:id="2"/>
      <w:r w:rsidRPr="003F793D">
        <w:rPr>
          <w:rFonts w:ascii="Arial" w:hAnsi="Arial" w:cs="Arial"/>
        </w:rPr>
        <w:t>. Oświadczenie to powinno zawierać:</w:t>
      </w:r>
    </w:p>
    <w:p w14:paraId="35D68FBF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podmiot, w imieniu którego oświadczenie jest składane,</w:t>
      </w:r>
    </w:p>
    <w:p w14:paraId="03555693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datę złożenia oświadczenia,</w:t>
      </w:r>
    </w:p>
    <w:p w14:paraId="7BE7041D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imię i nazwisko pracownika,</w:t>
      </w:r>
    </w:p>
    <w:p w14:paraId="6895CE03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datę zawarcia umowy o pracę,</w:t>
      </w:r>
    </w:p>
    <w:p w14:paraId="560D3536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rodzaj umowy o pracę,</w:t>
      </w:r>
    </w:p>
    <w:p w14:paraId="53BF3694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zakres obowiązków pracownika,</w:t>
      </w:r>
    </w:p>
    <w:p w14:paraId="699D9D10" w14:textId="75A92A9D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czynności, które pracownik będzie wykonywał</w:t>
      </w:r>
      <w:r w:rsidR="00684CCD" w:rsidRPr="003F793D">
        <w:rPr>
          <w:rFonts w:ascii="Arial" w:hAnsi="Arial" w:cs="Arial"/>
        </w:rPr>
        <w:t xml:space="preserve"> w związku z zawartą </w:t>
      </w:r>
      <w:r w:rsidR="002857AF">
        <w:rPr>
          <w:rFonts w:ascii="Arial" w:hAnsi="Arial" w:cs="Arial"/>
        </w:rPr>
        <w:t>U</w:t>
      </w:r>
      <w:r w:rsidR="00684CCD" w:rsidRPr="003F793D">
        <w:rPr>
          <w:rFonts w:ascii="Arial" w:hAnsi="Arial" w:cs="Arial"/>
        </w:rPr>
        <w:t>mową,</w:t>
      </w:r>
    </w:p>
    <w:p w14:paraId="5E9F4BB9" w14:textId="77777777" w:rsidR="00B84FE4" w:rsidRPr="003F793D" w:rsidRDefault="00B84FE4" w:rsidP="00B84FE4">
      <w:pPr>
        <w:pStyle w:val="Akapitzlist"/>
        <w:numPr>
          <w:ilvl w:val="0"/>
          <w:numId w:val="21"/>
        </w:numPr>
        <w:suppressAutoHyphens w:val="0"/>
        <w:spacing w:after="0"/>
        <w:ind w:left="1560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podpis osoby upoważnionej do reprezentowania podmiotu składającego oświadczenie.</w:t>
      </w:r>
    </w:p>
    <w:p w14:paraId="2028DB0A" w14:textId="4A8D8C8E" w:rsidR="00B84FE4" w:rsidRPr="003F793D" w:rsidRDefault="004C54F6" w:rsidP="00B84FE4">
      <w:pPr>
        <w:pStyle w:val="Akapitzlist"/>
        <w:numPr>
          <w:ilvl w:val="1"/>
          <w:numId w:val="4"/>
        </w:numPr>
        <w:suppressAutoHyphens w:val="0"/>
        <w:overflowPunct w:val="0"/>
        <w:spacing w:after="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W przypadku samozatrudnienia oświadczenie </w:t>
      </w:r>
      <w:r w:rsidR="00B84FE4" w:rsidRPr="003F793D">
        <w:rPr>
          <w:rFonts w:ascii="Arial" w:hAnsi="Arial" w:cs="Arial"/>
        </w:rPr>
        <w:t>zawierające informację, że czynności, o których mowa w ustępie 1 niniejszego paragrafu będą wykonywane samodzielnie i osobiście przez osoby fizyczne prowadzące działalność gospodarczą</w:t>
      </w:r>
      <w:r w:rsidR="00192850">
        <w:rPr>
          <w:rFonts w:ascii="Arial" w:hAnsi="Arial" w:cs="Arial"/>
        </w:rPr>
        <w:t>.</w:t>
      </w:r>
    </w:p>
    <w:p w14:paraId="5A67D883" w14:textId="46AB7966" w:rsidR="00B84FE4" w:rsidRPr="003F793D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 xml:space="preserve">Wykonawca zobowiązany jest do informowania Zamawiającego o każdym przypadku zmiany sposobu zatrudnienia osób wykonujących ww. czynności nie później niż </w:t>
      </w:r>
      <w:r w:rsidR="006C0887" w:rsidRPr="003F793D">
        <w:rPr>
          <w:rFonts w:ascii="Arial" w:hAnsi="Arial" w:cs="Arial"/>
        </w:rPr>
        <w:t>w</w:t>
      </w:r>
      <w:r w:rsidR="006C0887">
        <w:rPr>
          <w:rFonts w:ascii="Arial" w:hAnsi="Arial" w:cs="Arial"/>
        </w:rPr>
        <w:t> </w:t>
      </w:r>
      <w:r w:rsidRPr="003F793D">
        <w:rPr>
          <w:rFonts w:ascii="Arial" w:hAnsi="Arial" w:cs="Arial"/>
        </w:rPr>
        <w:t>terminie 14 dni od dokonania takiej zmiany.</w:t>
      </w:r>
    </w:p>
    <w:p w14:paraId="5CE9F72D" w14:textId="77777777" w:rsidR="00B84FE4" w:rsidRPr="003F793D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W trakcie realizacji Umowy Zamawiający uprawniony jest do wykonywania czynności kontrolnych wobec Wykonawcy odnośnie spełniania przez Wykonawcę lub podwykonawcę wymogu zatrudnienia na podstawie umowy o pracę osób wykonujących wskazane w ust. 1 niniejszego paragrafu czynności. Zamawiający uprawniony jest w szczególności do:</w:t>
      </w:r>
    </w:p>
    <w:p w14:paraId="16BC4E2B" w14:textId="77777777" w:rsidR="00B84FE4" w:rsidRPr="003F793D" w:rsidRDefault="00B84FE4" w:rsidP="00B84FE4">
      <w:pPr>
        <w:pStyle w:val="Akapitzlist"/>
        <w:numPr>
          <w:ilvl w:val="0"/>
          <w:numId w:val="22"/>
        </w:numPr>
        <w:suppressAutoHyphens w:val="0"/>
        <w:spacing w:after="0"/>
        <w:ind w:left="851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żądania dodatkowych oświadczeń i dokumentów w zakresie potwierdzenia spełniania ww. wymogów i dokonywania ich oceny,</w:t>
      </w:r>
    </w:p>
    <w:p w14:paraId="510F92C6" w14:textId="77777777" w:rsidR="00B84FE4" w:rsidRPr="003F793D" w:rsidRDefault="00B84FE4" w:rsidP="00B84FE4">
      <w:pPr>
        <w:pStyle w:val="Akapitzlist"/>
        <w:numPr>
          <w:ilvl w:val="0"/>
          <w:numId w:val="22"/>
        </w:numPr>
        <w:suppressAutoHyphens w:val="0"/>
        <w:spacing w:after="0"/>
        <w:ind w:left="851" w:hanging="425"/>
        <w:textAlignment w:val="auto"/>
        <w:rPr>
          <w:rFonts w:ascii="Arial" w:hAnsi="Arial" w:cs="Arial"/>
        </w:rPr>
      </w:pPr>
      <w:r w:rsidRPr="003F793D">
        <w:rPr>
          <w:rFonts w:ascii="Arial" w:hAnsi="Arial" w:cs="Arial"/>
        </w:rPr>
        <w:t>żądania wyjaśnień w przypadku wątpliwości w zakresie potwierdzenia spełniania ww. wymogów,</w:t>
      </w:r>
    </w:p>
    <w:p w14:paraId="5C6F5DF3" w14:textId="22E109D1" w:rsidR="00B84FE4" w:rsidRPr="00D812EE" w:rsidRDefault="00B84FE4" w:rsidP="00B84FE4">
      <w:pPr>
        <w:numPr>
          <w:ilvl w:val="0"/>
          <w:numId w:val="20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D812EE">
        <w:rPr>
          <w:rFonts w:ascii="Arial" w:hAnsi="Arial" w:cs="Arial"/>
          <w:szCs w:val="24"/>
        </w:rPr>
        <w:t xml:space="preserve">Wykonawca jest zobowiązany na każde wezwanie Zamawiającego w terminie przez niego wskazanym przedstawić mu do wglądu poświadczone za zgodność </w:t>
      </w:r>
      <w:r w:rsidR="006C0887" w:rsidRPr="00D812EE">
        <w:rPr>
          <w:rFonts w:ascii="Arial" w:hAnsi="Arial" w:cs="Arial"/>
          <w:szCs w:val="24"/>
        </w:rPr>
        <w:t>z</w:t>
      </w:r>
      <w:r w:rsidR="006C0887">
        <w:rPr>
          <w:rFonts w:ascii="Arial" w:hAnsi="Arial" w:cs="Arial"/>
          <w:szCs w:val="24"/>
        </w:rPr>
        <w:t> </w:t>
      </w:r>
      <w:r w:rsidRPr="00D812EE">
        <w:rPr>
          <w:rFonts w:ascii="Arial" w:hAnsi="Arial" w:cs="Arial"/>
          <w:szCs w:val="24"/>
        </w:rPr>
        <w:t>oryginałem (odpowiednio przez Wykonawcę lub podwykonawcę) kopie aktualnych umów o pracę potwierdzających, że czynności, o których mowa w ust. 1 niniejszego paragrafu są wykonywane przez osoby zatrudnione na umowę o pracę, zgodnie z deklaracją Wykonawcy lub podwykonawcy.</w:t>
      </w:r>
    </w:p>
    <w:p w14:paraId="37742B2A" w14:textId="77777777" w:rsidR="00B84FE4" w:rsidRPr="00D812EE" w:rsidRDefault="00B84FE4" w:rsidP="00B84FE4">
      <w:pPr>
        <w:numPr>
          <w:ilvl w:val="0"/>
          <w:numId w:val="20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D812EE">
        <w:rPr>
          <w:rFonts w:ascii="Arial" w:hAnsi="Arial" w:cs="Arial"/>
          <w:szCs w:val="24"/>
        </w:rPr>
        <w:t xml:space="preserve">Kopie umów, o których mowa w ust. 5 niniejszego paragrafu, powinny zostać zanonimizowane w sposób zapewniający ochronę danych osobowych pracowników, zgodnie z obowiązującymi przepisami w zakresie ochrony danych osobowych (tj. w szczególności pozbawione adresów, nr PESEL pracowników). Imię i nazwisko pracownika nie podlega anonimizacji. Informacje takie jak: data zawarcia umowy, rodzaj umowy o pracę i wymiar etatu oraz zakres obowiązków pracownika powinny być możliwe do zidentyfikowania. </w:t>
      </w:r>
    </w:p>
    <w:p w14:paraId="7EA8B5B5" w14:textId="77777777" w:rsidR="00B84FE4" w:rsidRPr="00D812EE" w:rsidRDefault="00B84FE4" w:rsidP="00B84FE4">
      <w:pPr>
        <w:numPr>
          <w:ilvl w:val="0"/>
          <w:numId w:val="20"/>
        </w:numPr>
        <w:suppressAutoHyphens w:val="0"/>
        <w:spacing w:after="0" w:line="276" w:lineRule="auto"/>
        <w:ind w:left="357" w:hanging="357"/>
        <w:textAlignment w:val="auto"/>
        <w:rPr>
          <w:rFonts w:ascii="Arial" w:hAnsi="Arial" w:cs="Arial"/>
          <w:szCs w:val="24"/>
        </w:rPr>
      </w:pPr>
      <w:r w:rsidRPr="00D812EE">
        <w:rPr>
          <w:rFonts w:ascii="Arial" w:hAnsi="Arial" w:cs="Arial"/>
          <w:szCs w:val="24"/>
        </w:rPr>
        <w:t xml:space="preserve">Nieprzedłożenie lub przedstawienie w liczbie mniejszej niż wskazana w oświadczeniu, o którym mowa w ust. 2 niniejszego paragrafu przez Wykonawcę kopii umów zawartych przez Wykonawcę (podwykonawcę) z pracownikami wykonującymi w ramach przedmiotu zamówienia czynności, o których mowa w ust. 1 niniejszego paragrafu w terminie wskazanym przez Zamawiającego zgodnie z ust. 5 niniejszego paragrafu będzie traktowane jako niewypełnienie obowiązku zatrudnienia pracowników wykonujących czynności z ust. 1 niniejszego paragrafu na podstawie umowy o pracę. </w:t>
      </w:r>
    </w:p>
    <w:p w14:paraId="294FDD96" w14:textId="77777777" w:rsidR="00B84FE4" w:rsidRPr="00B32D04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7F48EA4" w14:textId="77777777" w:rsidR="00B84FE4" w:rsidRPr="00B32D04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W trakcie realizacji Umowy Wykonawca przedłoży, na każde wezwanie Zamawiającego, aktualny dokument wskazany w ust. 2 niniejszego paragrafu w terminie wskazanym w wezwaniu.</w:t>
      </w:r>
    </w:p>
    <w:p w14:paraId="7C1130E5" w14:textId="7CDD5610" w:rsidR="00B84FE4" w:rsidRPr="00185FF7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  <w:szCs w:val="24"/>
        </w:rPr>
      </w:pPr>
      <w:r w:rsidRPr="00185FF7">
        <w:rPr>
          <w:rFonts w:ascii="Arial" w:hAnsi="Arial" w:cs="Arial"/>
          <w:szCs w:val="24"/>
        </w:rPr>
        <w:t xml:space="preserve">W przypadku niewywiązania się z wyżej wymienionych obowiązków, Wykonawca zobowiązany będzie do zapłaty kary </w:t>
      </w:r>
      <w:r w:rsidR="002857AF">
        <w:rPr>
          <w:rFonts w:ascii="Arial" w:hAnsi="Arial" w:cs="Arial"/>
          <w:szCs w:val="24"/>
        </w:rPr>
        <w:t>U</w:t>
      </w:r>
      <w:r w:rsidRPr="00185FF7">
        <w:rPr>
          <w:rFonts w:ascii="Arial" w:hAnsi="Arial" w:cs="Arial"/>
          <w:szCs w:val="24"/>
        </w:rPr>
        <w:t xml:space="preserve">mownej zgodnie z § </w:t>
      </w:r>
      <w:r w:rsidR="00185FF7" w:rsidRPr="00185FF7">
        <w:rPr>
          <w:rFonts w:ascii="Arial" w:hAnsi="Arial" w:cs="Arial"/>
          <w:szCs w:val="24"/>
        </w:rPr>
        <w:t>3</w:t>
      </w:r>
      <w:r w:rsidRPr="00185FF7">
        <w:rPr>
          <w:rFonts w:ascii="Arial" w:hAnsi="Arial" w:cs="Arial"/>
          <w:szCs w:val="24"/>
        </w:rPr>
        <w:t xml:space="preserve"> ust. 1 pkt 4) Umowy.</w:t>
      </w:r>
    </w:p>
    <w:p w14:paraId="3A8DC331" w14:textId="77777777" w:rsidR="00B84FE4" w:rsidRPr="00B32D04" w:rsidRDefault="00B84FE4" w:rsidP="00B84FE4">
      <w:pPr>
        <w:pStyle w:val="Akapitzlist"/>
        <w:numPr>
          <w:ilvl w:val="0"/>
          <w:numId w:val="20"/>
        </w:numPr>
        <w:suppressAutoHyphens w:val="0"/>
        <w:spacing w:after="0"/>
        <w:ind w:left="357" w:hanging="357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Wykonawca zobowiązany jest do wprowadzenia w umowach z podwykonawcami zapisów zobowiązujących do zatrudnienia przez cały okres realizacji Umowy osób wykonujących czynności wymienione w ustępie 1 niniejszego paragrafu na podstawie umowy o pracę oraz umożliwiających Zamawiającemu przeprowadzenie kontroli realizacji tego obowiązku.</w:t>
      </w:r>
    </w:p>
    <w:p w14:paraId="10E0C36D" w14:textId="77777777" w:rsidR="00B84FE4" w:rsidRPr="00D97B71" w:rsidRDefault="00B84FE4" w:rsidP="00B84FE4">
      <w:pPr>
        <w:widowControl w:val="0"/>
        <w:adjustRightInd w:val="0"/>
        <w:spacing w:after="0" w:line="276" w:lineRule="auto"/>
        <w:ind w:right="-40"/>
        <w:jc w:val="center"/>
        <w:rPr>
          <w:rFonts w:ascii="Arial" w:hAnsi="Arial" w:cs="Arial"/>
          <w:b/>
          <w:szCs w:val="24"/>
        </w:rPr>
      </w:pPr>
      <w:r w:rsidRPr="00D97B71">
        <w:rPr>
          <w:rFonts w:ascii="Arial" w:hAnsi="Arial" w:cs="Arial"/>
          <w:b/>
          <w:szCs w:val="24"/>
        </w:rPr>
        <w:t>Zmiany umowy</w:t>
      </w:r>
    </w:p>
    <w:p w14:paraId="706515F4" w14:textId="419DDAFC" w:rsidR="00B84FE4" w:rsidRPr="00D97B71" w:rsidRDefault="00B84FE4" w:rsidP="00B84FE4">
      <w:pPr>
        <w:widowControl w:val="0"/>
        <w:adjustRightInd w:val="0"/>
        <w:spacing w:after="0" w:line="276" w:lineRule="auto"/>
        <w:ind w:right="-40"/>
        <w:jc w:val="center"/>
        <w:rPr>
          <w:rFonts w:ascii="Arial" w:hAnsi="Arial" w:cs="Arial"/>
          <w:b/>
          <w:szCs w:val="24"/>
        </w:rPr>
      </w:pPr>
      <w:r w:rsidRPr="00D97B71">
        <w:rPr>
          <w:rFonts w:ascii="Arial" w:hAnsi="Arial" w:cs="Arial"/>
          <w:b/>
          <w:szCs w:val="24"/>
        </w:rPr>
        <w:t xml:space="preserve">§ </w:t>
      </w:r>
      <w:r w:rsidR="001F1D5F" w:rsidRPr="00D97B71">
        <w:rPr>
          <w:rFonts w:ascii="Arial" w:hAnsi="Arial" w:cs="Arial"/>
          <w:b/>
          <w:szCs w:val="24"/>
        </w:rPr>
        <w:t>5</w:t>
      </w:r>
    </w:p>
    <w:p w14:paraId="71081C69" w14:textId="66321783" w:rsidR="00B84FE4" w:rsidRPr="00B32D04" w:rsidRDefault="00B84FE4" w:rsidP="00B84FE4">
      <w:pPr>
        <w:widowControl w:val="0"/>
        <w:numPr>
          <w:ilvl w:val="0"/>
          <w:numId w:val="19"/>
        </w:numPr>
        <w:tabs>
          <w:tab w:val="clear" w:pos="502"/>
          <w:tab w:val="left" w:pos="426"/>
        </w:tabs>
        <w:suppressAutoHyphens w:val="0"/>
        <w:autoSpaceDE w:val="0"/>
        <w:autoSpaceDN w:val="0"/>
        <w:spacing w:after="0" w:line="276" w:lineRule="auto"/>
        <w:ind w:left="360" w:hanging="360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 xml:space="preserve">Wszelkie zmiany </w:t>
      </w:r>
      <w:r w:rsidR="00CE7C66">
        <w:rPr>
          <w:rFonts w:ascii="Arial" w:hAnsi="Arial" w:cs="Arial"/>
          <w:szCs w:val="24"/>
        </w:rPr>
        <w:t>U</w:t>
      </w:r>
      <w:r w:rsidRPr="00B32D04">
        <w:rPr>
          <w:rFonts w:ascii="Arial" w:hAnsi="Arial" w:cs="Arial"/>
          <w:szCs w:val="24"/>
        </w:rPr>
        <w:t>mowy wymagają formy pisemnej pod rygorem nieważności.</w:t>
      </w:r>
    </w:p>
    <w:p w14:paraId="5F36E233" w14:textId="67F4E674" w:rsidR="00B84FE4" w:rsidRPr="00B32D04" w:rsidRDefault="00B84FE4" w:rsidP="00B84FE4">
      <w:pPr>
        <w:widowControl w:val="0"/>
        <w:numPr>
          <w:ilvl w:val="0"/>
          <w:numId w:val="19"/>
        </w:numPr>
        <w:tabs>
          <w:tab w:val="clear" w:pos="502"/>
          <w:tab w:val="left" w:pos="426"/>
        </w:tabs>
        <w:suppressAutoHyphens w:val="0"/>
        <w:autoSpaceDE w:val="0"/>
        <w:autoSpaceDN w:val="0"/>
        <w:spacing w:after="0" w:line="276" w:lineRule="auto"/>
        <w:ind w:left="360" w:hanging="360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 xml:space="preserve">Oprócz okoliczności wskazanych w art. 455 ust. 1 pkt 2) – 4) oraz ust. 2 ustawy, Zamawiający przewiduje możliwość dokonania zmiany </w:t>
      </w:r>
      <w:r w:rsidR="001F1D5F" w:rsidRPr="00B32D04">
        <w:rPr>
          <w:rFonts w:ascii="Arial" w:hAnsi="Arial" w:cs="Arial"/>
          <w:szCs w:val="24"/>
        </w:rPr>
        <w:t>U</w:t>
      </w:r>
      <w:r w:rsidRPr="00B32D04">
        <w:rPr>
          <w:rFonts w:ascii="Arial" w:hAnsi="Arial" w:cs="Arial"/>
          <w:szCs w:val="24"/>
        </w:rPr>
        <w:t xml:space="preserve">mowy w stosunku do treści oferty, na podstawie której dokonano wyboru </w:t>
      </w:r>
      <w:r w:rsidR="001F1D5F" w:rsidRPr="00B32D04">
        <w:rPr>
          <w:rFonts w:ascii="Arial" w:hAnsi="Arial" w:cs="Arial"/>
          <w:szCs w:val="24"/>
        </w:rPr>
        <w:t>W</w:t>
      </w:r>
      <w:r w:rsidRPr="00B32D04">
        <w:rPr>
          <w:rFonts w:ascii="Arial" w:hAnsi="Arial" w:cs="Arial"/>
          <w:szCs w:val="24"/>
        </w:rPr>
        <w:t>ykonawcy, w następującym zakresie:</w:t>
      </w:r>
    </w:p>
    <w:p w14:paraId="649CF4AE" w14:textId="2E248A57" w:rsidR="001F1D5F" w:rsidRPr="00B32D04" w:rsidRDefault="00B84FE4" w:rsidP="001F1D5F">
      <w:pPr>
        <w:numPr>
          <w:ilvl w:val="0"/>
          <w:numId w:val="18"/>
        </w:numPr>
        <w:tabs>
          <w:tab w:val="left" w:pos="851"/>
        </w:tabs>
        <w:suppressAutoHyphens w:val="0"/>
        <w:spacing w:after="0" w:line="276" w:lineRule="auto"/>
        <w:ind w:left="851" w:hanging="425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w zakresie wynagrodzenia - Zamawiający przewiduje możliwość dokonania zmiany wysokości wynagrodzenia Wykonawcy, w przypadku zmiany przepisów obowiązujących dotyczących podatku od towarów i usług</w:t>
      </w:r>
      <w:r w:rsidR="001F1D5F" w:rsidRPr="00B32D04">
        <w:rPr>
          <w:rFonts w:ascii="Arial" w:hAnsi="Arial" w:cs="Arial"/>
          <w:szCs w:val="24"/>
        </w:rPr>
        <w:t>,</w:t>
      </w:r>
    </w:p>
    <w:p w14:paraId="118700F3" w14:textId="6B382980" w:rsidR="001F1D5F" w:rsidRPr="00B32D04" w:rsidRDefault="001F1D5F" w:rsidP="001F1D5F">
      <w:pPr>
        <w:numPr>
          <w:ilvl w:val="0"/>
          <w:numId w:val="18"/>
        </w:numPr>
        <w:tabs>
          <w:tab w:val="left" w:pos="851"/>
        </w:tabs>
        <w:suppressAutoHyphens w:val="0"/>
        <w:spacing w:after="0" w:line="276" w:lineRule="auto"/>
        <w:ind w:left="851" w:hanging="425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w zakresie terminu wykonania Umowy – Zamawiający przewiduje możliwość zmiany gdy zachowanie terminu, o którym mowa §4 ust. 1 Umowy będzie niemożliwe:</w:t>
      </w:r>
    </w:p>
    <w:p w14:paraId="033C367C" w14:textId="77777777" w:rsidR="001F1D5F" w:rsidRPr="00B32D04" w:rsidRDefault="001F1D5F" w:rsidP="001F1D5F">
      <w:pPr>
        <w:pStyle w:val="Akapitzlist"/>
        <w:numPr>
          <w:ilvl w:val="0"/>
          <w:numId w:val="39"/>
        </w:numPr>
        <w:tabs>
          <w:tab w:val="left" w:pos="993"/>
        </w:tabs>
        <w:suppressAutoHyphens w:val="0"/>
        <w:overflowPunct w:val="0"/>
        <w:spacing w:after="0" w:line="360" w:lineRule="auto"/>
        <w:ind w:left="1134" w:hanging="283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na skutek przyczyn za które odpowiedzialność ponosi Zamawiający</w:t>
      </w:r>
    </w:p>
    <w:p w14:paraId="3802DC1C" w14:textId="77777777" w:rsidR="001F1D5F" w:rsidRPr="00B32D04" w:rsidRDefault="001F1D5F" w:rsidP="001F1D5F">
      <w:pPr>
        <w:pStyle w:val="Akapitzlist"/>
        <w:numPr>
          <w:ilvl w:val="0"/>
          <w:numId w:val="39"/>
        </w:numPr>
        <w:tabs>
          <w:tab w:val="left" w:pos="993"/>
        </w:tabs>
        <w:suppressAutoHyphens w:val="0"/>
        <w:overflowPunct w:val="0"/>
        <w:spacing w:after="0" w:line="360" w:lineRule="auto"/>
        <w:ind w:left="1134" w:hanging="283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z przyczyn niezależnych od Wykonawcy,</w:t>
      </w:r>
    </w:p>
    <w:p w14:paraId="60C2E654" w14:textId="77777777" w:rsidR="001F1D5F" w:rsidRPr="00B32D04" w:rsidRDefault="001F1D5F" w:rsidP="001F1D5F">
      <w:pPr>
        <w:pStyle w:val="Akapitzlist"/>
        <w:numPr>
          <w:ilvl w:val="0"/>
          <w:numId w:val="39"/>
        </w:numPr>
        <w:tabs>
          <w:tab w:val="left" w:pos="993"/>
        </w:tabs>
        <w:suppressAutoHyphens w:val="0"/>
        <w:overflowPunct w:val="0"/>
        <w:spacing w:after="0" w:line="360" w:lineRule="auto"/>
        <w:ind w:left="1134" w:hanging="283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>z powodu wystąpienia siły wyższej,</w:t>
      </w:r>
    </w:p>
    <w:p w14:paraId="300B1249" w14:textId="77777777" w:rsidR="001F1D5F" w:rsidRPr="00B32D04" w:rsidRDefault="001F1D5F" w:rsidP="001F1D5F">
      <w:pPr>
        <w:pStyle w:val="Akapitzlist"/>
        <w:numPr>
          <w:ilvl w:val="0"/>
          <w:numId w:val="39"/>
        </w:numPr>
        <w:tabs>
          <w:tab w:val="left" w:pos="426"/>
          <w:tab w:val="left" w:pos="993"/>
        </w:tabs>
        <w:suppressAutoHyphens w:val="0"/>
        <w:overflowPunct w:val="0"/>
        <w:spacing w:after="0" w:line="360" w:lineRule="auto"/>
        <w:ind w:left="1134" w:hanging="283"/>
        <w:textAlignment w:val="auto"/>
        <w:rPr>
          <w:rFonts w:ascii="Arial" w:hAnsi="Arial" w:cs="Arial"/>
          <w:szCs w:val="24"/>
        </w:rPr>
      </w:pPr>
      <w:r w:rsidRPr="00B32D04">
        <w:rPr>
          <w:rFonts w:ascii="Arial" w:hAnsi="Arial" w:cs="Arial"/>
          <w:szCs w:val="24"/>
        </w:rPr>
        <w:t xml:space="preserve">z powodu wystąpienia skutków wywołanych wprowadzeniem na terytorium  Rzeczpospolitej Polskiej stanu epidemii albo zagrożenia epidemicznego w rozumieniu przepisów ustawy z dnia 5 grudnia 2008r. o zapobieganiu i zwalczaniu zakażeń i chorób zakaźnych  u ludzi. </w:t>
      </w:r>
    </w:p>
    <w:p w14:paraId="69FEDF14" w14:textId="756A648B" w:rsidR="00B32D04" w:rsidRPr="00B32D04" w:rsidRDefault="001F1D5F" w:rsidP="00B32D04">
      <w:pPr>
        <w:pStyle w:val="SIWZ1"/>
        <w:numPr>
          <w:ilvl w:val="0"/>
          <w:numId w:val="43"/>
        </w:numPr>
        <w:tabs>
          <w:tab w:val="clear" w:pos="426"/>
          <w:tab w:val="left" w:pos="709"/>
          <w:tab w:val="left" w:pos="851"/>
        </w:tabs>
        <w:spacing w:after="0" w:line="360" w:lineRule="auto"/>
        <w:ind w:left="426" w:hanging="426"/>
        <w:rPr>
          <w:rFonts w:cs="Arial"/>
          <w:sz w:val="24"/>
          <w:szCs w:val="24"/>
        </w:rPr>
      </w:pPr>
      <w:r w:rsidRPr="00B32D04">
        <w:rPr>
          <w:rFonts w:cs="Arial"/>
          <w:sz w:val="24"/>
          <w:szCs w:val="24"/>
        </w:rPr>
        <w:t>Zmiana terminu, o którym mowa w §</w:t>
      </w:r>
      <w:r w:rsidR="00DC27EB" w:rsidRPr="00B32D04">
        <w:rPr>
          <w:rFonts w:cs="Arial"/>
          <w:sz w:val="24"/>
          <w:szCs w:val="24"/>
        </w:rPr>
        <w:t>1</w:t>
      </w:r>
      <w:r w:rsidRPr="00B32D04">
        <w:rPr>
          <w:rFonts w:cs="Arial"/>
          <w:sz w:val="24"/>
          <w:szCs w:val="24"/>
        </w:rPr>
        <w:t xml:space="preserve"> ust. </w:t>
      </w:r>
      <w:r w:rsidR="00DC27EB" w:rsidRPr="00B32D04">
        <w:rPr>
          <w:rFonts w:cs="Arial"/>
          <w:sz w:val="24"/>
          <w:szCs w:val="24"/>
        </w:rPr>
        <w:t>3</w:t>
      </w:r>
      <w:r w:rsidRPr="00B32D04">
        <w:rPr>
          <w:rFonts w:cs="Arial"/>
          <w:sz w:val="24"/>
          <w:szCs w:val="24"/>
        </w:rPr>
        <w:t xml:space="preserve"> Umowy w związku z zapisami §</w:t>
      </w:r>
      <w:r w:rsidR="00DC27EB" w:rsidRPr="00B32D04">
        <w:rPr>
          <w:rFonts w:cs="Arial"/>
          <w:sz w:val="24"/>
          <w:szCs w:val="24"/>
        </w:rPr>
        <w:t>5</w:t>
      </w:r>
      <w:r w:rsidRPr="00B32D04">
        <w:rPr>
          <w:rFonts w:cs="Arial"/>
          <w:sz w:val="24"/>
          <w:szCs w:val="24"/>
        </w:rPr>
        <w:t xml:space="preserve"> ust. 2 pkt 2 lit. d) Umowy może zostać dokonana w szczególności, gdy</w:t>
      </w:r>
      <w:r w:rsidR="00DC27EB" w:rsidRPr="00B32D04">
        <w:rPr>
          <w:rFonts w:cs="Arial"/>
          <w:sz w:val="24"/>
          <w:szCs w:val="24"/>
        </w:rPr>
        <w:t xml:space="preserve"> </w:t>
      </w:r>
      <w:r w:rsidRPr="00B32D04">
        <w:rPr>
          <w:rFonts w:cs="Arial"/>
          <w:sz w:val="24"/>
          <w:szCs w:val="24"/>
          <w:lang w:eastAsia="pl-PL"/>
        </w:rPr>
        <w:t xml:space="preserve">na terenie Rzeczypospolitej Polskiej zgodnie z zapisami art. 228 </w:t>
      </w:r>
      <w:r w:rsidR="00DC27EB" w:rsidRPr="00B32D04">
        <w:rPr>
          <w:rFonts w:cs="Arial"/>
          <w:sz w:val="24"/>
          <w:szCs w:val="24"/>
          <w:lang w:eastAsia="pl-PL"/>
        </w:rPr>
        <w:t>ust.</w:t>
      </w:r>
      <w:r w:rsidRPr="00B32D04">
        <w:rPr>
          <w:rFonts w:cs="Arial"/>
          <w:sz w:val="24"/>
          <w:szCs w:val="24"/>
          <w:lang w:eastAsia="pl-PL"/>
        </w:rPr>
        <w:t xml:space="preserve"> 1 i 2 Konstytucji Rzeczypospolitej Polskiej zostanie wprowadzony stan nadzwyczajny.</w:t>
      </w:r>
    </w:p>
    <w:p w14:paraId="6656A496" w14:textId="2B60D5C7" w:rsidR="00B84FE4" w:rsidRDefault="00B84FE4" w:rsidP="00B32D04">
      <w:pPr>
        <w:pStyle w:val="SIWZ1"/>
        <w:numPr>
          <w:ilvl w:val="0"/>
          <w:numId w:val="43"/>
        </w:numPr>
        <w:tabs>
          <w:tab w:val="clear" w:pos="426"/>
          <w:tab w:val="left" w:pos="709"/>
          <w:tab w:val="left" w:pos="851"/>
        </w:tabs>
        <w:spacing w:after="0" w:line="360" w:lineRule="auto"/>
        <w:ind w:left="426" w:hanging="426"/>
        <w:rPr>
          <w:rFonts w:cs="Arial"/>
          <w:sz w:val="24"/>
          <w:szCs w:val="24"/>
        </w:rPr>
      </w:pPr>
      <w:r w:rsidRPr="00B32D04">
        <w:rPr>
          <w:rFonts w:cs="Arial"/>
          <w:sz w:val="24"/>
          <w:szCs w:val="24"/>
        </w:rPr>
        <w:t xml:space="preserve">Dokonanie zmiany </w:t>
      </w:r>
      <w:r w:rsidR="00CE7C66">
        <w:rPr>
          <w:rFonts w:cs="Arial"/>
          <w:sz w:val="24"/>
          <w:szCs w:val="24"/>
        </w:rPr>
        <w:t>U</w:t>
      </w:r>
      <w:r w:rsidRPr="00B32D04">
        <w:rPr>
          <w:rFonts w:cs="Arial"/>
          <w:sz w:val="24"/>
          <w:szCs w:val="24"/>
        </w:rPr>
        <w:t>mowy wymaga uprzedniego złożenia na piśmie prośby Wykonawcy wskazującej zasadność wprowadzenia zmian i zgody Zamawiającego na jej dokonanie lub przedłożenia propozycji zmiany przez Zamawiającego.</w:t>
      </w:r>
    </w:p>
    <w:p w14:paraId="3CC9DC92" w14:textId="77777777" w:rsidR="00915373" w:rsidRPr="009D4927" w:rsidRDefault="00915373" w:rsidP="0091537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suppressAutoHyphens w:val="0"/>
        <w:overflowPunct w:val="0"/>
        <w:spacing w:after="0"/>
        <w:ind w:left="426" w:hanging="426"/>
        <w:textAlignment w:val="auto"/>
        <w:rPr>
          <w:rFonts w:ascii="Arial" w:eastAsia="Calibri" w:hAnsi="Arial" w:cs="Arial"/>
        </w:rPr>
      </w:pPr>
      <w:r w:rsidRPr="009D4927">
        <w:rPr>
          <w:rFonts w:ascii="Arial" w:eastAsia="Calibri" w:hAnsi="Arial" w:cs="Arial"/>
        </w:rPr>
        <w:t xml:space="preserve">Zmiana, o której mowa w ust. 2 pkt 1 niniejszego paragrafu będzie następować według następujących zasad: </w:t>
      </w:r>
    </w:p>
    <w:p w14:paraId="271F9C04" w14:textId="77777777" w:rsidR="00915373" w:rsidRPr="009D4927" w:rsidRDefault="00915373" w:rsidP="00915373">
      <w:pPr>
        <w:pStyle w:val="Akapitzlist"/>
        <w:widowControl w:val="0"/>
        <w:tabs>
          <w:tab w:val="left" w:pos="709"/>
        </w:tabs>
        <w:spacing w:after="0"/>
        <w:ind w:left="426"/>
        <w:rPr>
          <w:rFonts w:ascii="Arial" w:eastAsia="Calibri" w:hAnsi="Arial" w:cs="Arial"/>
        </w:rPr>
      </w:pPr>
      <w:r w:rsidRPr="009D4927">
        <w:rPr>
          <w:rFonts w:ascii="Arial" w:eastAsia="Calibri" w:hAnsi="Arial" w:cs="Arial"/>
        </w:rPr>
        <w:t xml:space="preserve">- wykonawca niezwłocznie poinformuje Zamawiającego o zmianie; </w:t>
      </w:r>
    </w:p>
    <w:p w14:paraId="02B10A2B" w14:textId="77777777" w:rsidR="00915373" w:rsidRPr="009D4927" w:rsidRDefault="00915373" w:rsidP="00982062">
      <w:pPr>
        <w:pStyle w:val="Akapitzlist"/>
        <w:widowControl w:val="0"/>
        <w:tabs>
          <w:tab w:val="left" w:pos="709"/>
        </w:tabs>
        <w:spacing w:after="0"/>
        <w:ind w:left="851" w:hanging="425"/>
        <w:rPr>
          <w:rFonts w:ascii="Arial" w:eastAsia="Calibri" w:hAnsi="Arial" w:cs="Arial"/>
        </w:rPr>
      </w:pPr>
      <w:r w:rsidRPr="009D4927">
        <w:rPr>
          <w:rFonts w:ascii="Arial" w:eastAsia="Calibri" w:hAnsi="Arial" w:cs="Arial"/>
        </w:rPr>
        <w:t xml:space="preserve">- wartość wynagrodzenia netto nie zmieni się, a wartość wynagrodzenia brutto zostanie </w:t>
      </w:r>
      <w:r>
        <w:rPr>
          <w:rFonts w:ascii="Arial" w:eastAsia="Calibri" w:hAnsi="Arial" w:cs="Arial"/>
        </w:rPr>
        <w:t xml:space="preserve"> </w:t>
      </w:r>
      <w:r w:rsidRPr="009D4927">
        <w:rPr>
          <w:rFonts w:ascii="Arial" w:eastAsia="Calibri" w:hAnsi="Arial" w:cs="Arial"/>
        </w:rPr>
        <w:t xml:space="preserve">wyliczona na podstawie nowych przepisów; </w:t>
      </w:r>
    </w:p>
    <w:p w14:paraId="5CDFB663" w14:textId="77777777" w:rsidR="00915373" w:rsidRPr="009D4927" w:rsidRDefault="00915373" w:rsidP="00982062">
      <w:pPr>
        <w:pStyle w:val="Akapitzlist"/>
        <w:widowControl w:val="0"/>
        <w:tabs>
          <w:tab w:val="left" w:pos="709"/>
        </w:tabs>
        <w:spacing w:after="0"/>
        <w:ind w:left="851" w:hanging="425"/>
        <w:rPr>
          <w:rFonts w:ascii="Arial" w:eastAsia="Calibri" w:hAnsi="Arial" w:cs="Arial"/>
        </w:rPr>
      </w:pPr>
      <w:r w:rsidRPr="009D4927">
        <w:rPr>
          <w:rFonts w:ascii="Arial" w:eastAsia="Calibri" w:hAnsi="Arial" w:cs="Arial"/>
        </w:rPr>
        <w:t xml:space="preserve">- zmiana obowiązywać będzie od momentu wejścia w życie aktu normatywnego wprowadzającego zmianę i odnosić się będzie wyłącznie do części przedmiotu dostawy, do której zastosowanie znajdzie zmiana stawki podatku od towarów i usług. </w:t>
      </w:r>
    </w:p>
    <w:p w14:paraId="09E776B3" w14:textId="77777777" w:rsidR="00915373" w:rsidRPr="009D4927" w:rsidRDefault="00915373" w:rsidP="00915373">
      <w:pPr>
        <w:pStyle w:val="Akapitzlist"/>
        <w:widowControl w:val="0"/>
        <w:numPr>
          <w:ilvl w:val="0"/>
          <w:numId w:val="43"/>
        </w:numPr>
        <w:tabs>
          <w:tab w:val="left" w:pos="567"/>
        </w:tabs>
        <w:suppressAutoHyphens w:val="0"/>
        <w:overflowPunct w:val="0"/>
        <w:spacing w:after="0"/>
        <w:ind w:left="426" w:hanging="426"/>
        <w:textAlignment w:val="auto"/>
        <w:rPr>
          <w:rFonts w:ascii="Arial" w:eastAsia="Calibri" w:hAnsi="Arial" w:cs="Arial"/>
        </w:rPr>
      </w:pPr>
      <w:r w:rsidRPr="009D4927">
        <w:rPr>
          <w:rFonts w:ascii="Arial" w:eastAsia="Calibri" w:hAnsi="Arial" w:cs="Arial"/>
        </w:rPr>
        <w:t>Zmiana postanowień Umowy może nastąpić za zgodą obu Stron.</w:t>
      </w:r>
    </w:p>
    <w:p w14:paraId="670B224D" w14:textId="77777777" w:rsidR="00B84FE4" w:rsidRDefault="00B84FE4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</w:p>
    <w:p w14:paraId="12F5BF2E" w14:textId="523B99AD" w:rsidR="00B84FE4" w:rsidRDefault="00B84FE4" w:rsidP="00B84FE4">
      <w:pPr>
        <w:spacing w:after="0" w:line="276" w:lineRule="auto"/>
        <w:jc w:val="center"/>
        <w:rPr>
          <w:rFonts w:ascii="Arial" w:hAnsi="Arial" w:cs="Arial"/>
          <w:szCs w:val="24"/>
        </w:rPr>
      </w:pPr>
      <w:r w:rsidRPr="00D97B71">
        <w:rPr>
          <w:rFonts w:ascii="Arial" w:hAnsi="Arial" w:cs="Arial"/>
          <w:b/>
          <w:bCs/>
          <w:szCs w:val="24"/>
        </w:rPr>
        <w:t>Odstąpienie od umowy</w:t>
      </w:r>
    </w:p>
    <w:p w14:paraId="78B4102A" w14:textId="6CD15CC9" w:rsidR="00B84FE4" w:rsidRPr="002857AF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2857AF">
        <w:rPr>
          <w:rFonts w:ascii="Arial" w:hAnsi="Arial" w:cs="Arial"/>
          <w:b/>
          <w:bCs/>
          <w:szCs w:val="24"/>
        </w:rPr>
        <w:t xml:space="preserve">§ </w:t>
      </w:r>
      <w:r w:rsidR="00D97B71" w:rsidRPr="002857AF">
        <w:rPr>
          <w:rFonts w:ascii="Arial" w:hAnsi="Arial" w:cs="Arial"/>
          <w:b/>
          <w:bCs/>
          <w:szCs w:val="24"/>
        </w:rPr>
        <w:t>6</w:t>
      </w:r>
    </w:p>
    <w:p w14:paraId="2EDD0DE6" w14:textId="77777777" w:rsidR="00B84FE4" w:rsidRPr="00982062" w:rsidRDefault="00B84FE4" w:rsidP="00B84FE4">
      <w:pPr>
        <w:numPr>
          <w:ilvl w:val="0"/>
          <w:numId w:val="5"/>
        </w:numPr>
        <w:suppressAutoHyphens w:val="0"/>
        <w:spacing w:after="0" w:line="276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Zamawiający może odstąpić od Umowy:</w:t>
      </w:r>
    </w:p>
    <w:p w14:paraId="716B0718" w14:textId="77777777" w:rsidR="00B84FE4" w:rsidRPr="00982062" w:rsidRDefault="00B84FE4" w:rsidP="00B84FE4">
      <w:pPr>
        <w:pStyle w:val="Akapitzlist"/>
        <w:numPr>
          <w:ilvl w:val="1"/>
          <w:numId w:val="6"/>
        </w:numPr>
        <w:suppressAutoHyphens w:val="0"/>
        <w:spacing w:after="0"/>
        <w:ind w:left="792" w:hanging="432"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zgodnie z art. 456 ust.1 pkt 1) ustawy,</w:t>
      </w:r>
    </w:p>
    <w:p w14:paraId="31FC1C0E" w14:textId="77777777" w:rsidR="00B84FE4" w:rsidRPr="00982062" w:rsidRDefault="00B84FE4" w:rsidP="00B84FE4">
      <w:pPr>
        <w:pStyle w:val="Akapitzlist"/>
        <w:numPr>
          <w:ilvl w:val="1"/>
          <w:numId w:val="6"/>
        </w:numPr>
        <w:suppressAutoHyphens w:val="0"/>
        <w:spacing w:after="0"/>
        <w:ind w:left="792" w:hanging="432"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jeżeli zachodzi co najmniej jedna z następujących okoliczności:</w:t>
      </w:r>
    </w:p>
    <w:p w14:paraId="2FCD1423" w14:textId="77777777" w:rsidR="00B84FE4" w:rsidRPr="00982062" w:rsidRDefault="00B84FE4" w:rsidP="00B84FE4">
      <w:pPr>
        <w:pStyle w:val="Akapitzlist"/>
        <w:spacing w:after="0"/>
        <w:ind w:left="1276" w:hanging="425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a) dokonano zmiany Umowy z naruszeniem art. 454 i art. 455 ustawy,</w:t>
      </w:r>
    </w:p>
    <w:p w14:paraId="698A4E64" w14:textId="77777777" w:rsidR="00B84FE4" w:rsidRPr="00982062" w:rsidRDefault="00B84FE4" w:rsidP="00B84FE4">
      <w:pPr>
        <w:pStyle w:val="Akapitzlist"/>
        <w:spacing w:after="0"/>
        <w:ind w:left="1134" w:hanging="283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b) Wykonawca w chwili zawarcia Umowy podlegał wykluczeniu na podstawie art. 108 ustawy,</w:t>
      </w:r>
    </w:p>
    <w:p w14:paraId="79EE3DB2" w14:textId="77777777" w:rsidR="00B84FE4" w:rsidRPr="00982062" w:rsidRDefault="00B84FE4" w:rsidP="00B84FE4">
      <w:pPr>
        <w:pStyle w:val="Akapitzlist"/>
        <w:spacing w:after="0"/>
        <w:ind w:left="1134" w:hanging="283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14:paraId="7C54FB37" w14:textId="5B4FA03E" w:rsidR="00915373" w:rsidRPr="00982062" w:rsidRDefault="00915373" w:rsidP="00192850">
      <w:pPr>
        <w:pStyle w:val="Akapitzlist"/>
        <w:numPr>
          <w:ilvl w:val="1"/>
          <w:numId w:val="6"/>
        </w:numPr>
        <w:suppressAutoHyphens w:val="0"/>
        <w:spacing w:after="0"/>
        <w:ind w:left="709" w:hanging="283"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w przypadku naruszenia przez Wykonawcę istotnych postanowień niniejszej Umowy, w tym w szczególności realizacji przedmiotu Umowy w sposób niezgodny z jej postanowieniami</w:t>
      </w:r>
    </w:p>
    <w:p w14:paraId="44150398" w14:textId="401F4453" w:rsidR="00915373" w:rsidRPr="00982062" w:rsidRDefault="00192850" w:rsidP="00192850">
      <w:pPr>
        <w:overflowPunct w:val="0"/>
        <w:spacing w:after="0" w:line="276" w:lineRule="auto"/>
        <w:ind w:left="709" w:hanging="283"/>
        <w:contextualSpacing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 xml:space="preserve">4) </w:t>
      </w:r>
      <w:r w:rsidR="00915373" w:rsidRPr="00982062">
        <w:rPr>
          <w:rFonts w:ascii="Arial" w:hAnsi="Arial" w:cs="Arial"/>
          <w:color w:val="000000"/>
          <w:szCs w:val="24"/>
          <w:lang w:eastAsia="pl-PL"/>
        </w:rPr>
        <w:t>w przypadku zakończenia realizacji Przedsięwzięcia przedwcześnie, w tym w szczególności w przypadku:</w:t>
      </w:r>
    </w:p>
    <w:p w14:paraId="7537B296" w14:textId="77777777" w:rsidR="00915373" w:rsidRPr="00982062" w:rsidRDefault="00915373" w:rsidP="00192850">
      <w:pPr>
        <w:tabs>
          <w:tab w:val="left" w:pos="426"/>
          <w:tab w:val="left" w:pos="567"/>
        </w:tabs>
        <w:overflowPunct w:val="0"/>
        <w:spacing w:after="0" w:line="276" w:lineRule="auto"/>
        <w:ind w:left="1134" w:hanging="283"/>
        <w:contextualSpacing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a)</w:t>
      </w:r>
      <w:r w:rsidRPr="00982062">
        <w:rPr>
          <w:rFonts w:ascii="Arial" w:hAnsi="Arial" w:cs="Arial"/>
          <w:color w:val="000000"/>
          <w:szCs w:val="24"/>
          <w:lang w:eastAsia="pl-PL"/>
        </w:rPr>
        <w:tab/>
        <w:t xml:space="preserve">nieotrzymania przez Zamawiającego wsparcia od </w:t>
      </w:r>
      <w:bookmarkStart w:id="3" w:name="_Hlk192755328"/>
      <w:r w:rsidRPr="00982062">
        <w:rPr>
          <w:rFonts w:ascii="Arial" w:hAnsi="Arial" w:cs="Arial"/>
          <w:color w:val="000000"/>
          <w:szCs w:val="24"/>
          <w:lang w:eastAsia="pl-PL"/>
        </w:rPr>
        <w:t xml:space="preserve">Agencji Badań Medycznych </w:t>
      </w:r>
      <w:bookmarkEnd w:id="3"/>
    </w:p>
    <w:p w14:paraId="74CB128F" w14:textId="77777777" w:rsidR="00915373" w:rsidRPr="00982062" w:rsidRDefault="00915373" w:rsidP="00982062">
      <w:pPr>
        <w:tabs>
          <w:tab w:val="left" w:pos="426"/>
          <w:tab w:val="left" w:pos="567"/>
        </w:tabs>
        <w:overflowPunct w:val="0"/>
        <w:spacing w:after="0" w:line="276" w:lineRule="auto"/>
        <w:ind w:left="1134" w:hanging="283"/>
        <w:contextualSpacing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b)</w:t>
      </w:r>
      <w:r w:rsidRPr="00982062">
        <w:rPr>
          <w:rFonts w:ascii="Arial" w:hAnsi="Arial" w:cs="Arial"/>
          <w:color w:val="000000"/>
          <w:szCs w:val="24"/>
          <w:lang w:eastAsia="pl-PL"/>
        </w:rPr>
        <w:tab/>
        <w:t>wstrzymania wsparcia Przedsięwzięcia przez Agencję Badań Medycznych ;</w:t>
      </w:r>
    </w:p>
    <w:p w14:paraId="2D93F1B6" w14:textId="77777777" w:rsidR="00915373" w:rsidRPr="00982062" w:rsidRDefault="00915373" w:rsidP="00192850">
      <w:pPr>
        <w:tabs>
          <w:tab w:val="left" w:pos="426"/>
          <w:tab w:val="left" w:pos="567"/>
        </w:tabs>
        <w:overflowPunct w:val="0"/>
        <w:spacing w:after="0" w:line="276" w:lineRule="auto"/>
        <w:ind w:left="1134" w:hanging="283"/>
        <w:contextualSpacing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c)</w:t>
      </w:r>
      <w:r w:rsidRPr="00982062">
        <w:rPr>
          <w:rFonts w:ascii="Arial" w:hAnsi="Arial" w:cs="Arial"/>
          <w:color w:val="000000"/>
          <w:szCs w:val="24"/>
          <w:lang w:eastAsia="pl-PL"/>
        </w:rPr>
        <w:tab/>
        <w:t>przerwania wsparcia Przedsięwzięcia przez</w:t>
      </w:r>
      <w:r w:rsidRPr="00982062">
        <w:rPr>
          <w:rFonts w:ascii="Arial" w:hAnsi="Arial" w:cs="Arial"/>
          <w:szCs w:val="24"/>
        </w:rPr>
        <w:t xml:space="preserve"> </w:t>
      </w:r>
      <w:r w:rsidRPr="00982062">
        <w:rPr>
          <w:rFonts w:ascii="Arial" w:hAnsi="Arial" w:cs="Arial"/>
          <w:color w:val="000000"/>
          <w:szCs w:val="24"/>
          <w:lang w:eastAsia="pl-PL"/>
        </w:rPr>
        <w:t xml:space="preserve">Agencję Badań Medycznych ABM; </w:t>
      </w:r>
    </w:p>
    <w:p w14:paraId="1FAC8D0A" w14:textId="77777777" w:rsidR="00915373" w:rsidRPr="00982062" w:rsidRDefault="00915373" w:rsidP="00192850">
      <w:pPr>
        <w:tabs>
          <w:tab w:val="left" w:pos="426"/>
          <w:tab w:val="left" w:pos="567"/>
        </w:tabs>
        <w:overflowPunct w:val="0"/>
        <w:spacing w:after="0" w:line="276" w:lineRule="auto"/>
        <w:ind w:left="1134" w:hanging="283"/>
        <w:contextualSpacing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d)</w:t>
      </w:r>
      <w:r w:rsidRPr="00982062">
        <w:rPr>
          <w:rFonts w:ascii="Arial" w:hAnsi="Arial" w:cs="Arial"/>
          <w:color w:val="000000"/>
          <w:szCs w:val="24"/>
          <w:lang w:eastAsia="pl-PL"/>
        </w:rPr>
        <w:tab/>
        <w:t xml:space="preserve">rozwiązania umowy o objęcie Przedsięwzięcia wsparciem; </w:t>
      </w:r>
    </w:p>
    <w:p w14:paraId="08627451" w14:textId="67ECD650" w:rsidR="00915373" w:rsidRPr="00982062" w:rsidRDefault="00915373" w:rsidP="00192850">
      <w:pPr>
        <w:tabs>
          <w:tab w:val="left" w:pos="709"/>
          <w:tab w:val="left" w:pos="851"/>
        </w:tabs>
        <w:suppressAutoHyphens w:val="0"/>
        <w:spacing w:after="0" w:line="276" w:lineRule="auto"/>
        <w:ind w:left="1134" w:hanging="283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e)</w:t>
      </w:r>
      <w:r w:rsidRPr="00982062">
        <w:rPr>
          <w:rFonts w:ascii="Arial" w:hAnsi="Arial" w:cs="Arial"/>
          <w:color w:val="000000"/>
          <w:szCs w:val="24"/>
          <w:lang w:eastAsia="pl-PL"/>
        </w:rPr>
        <w:tab/>
        <w:t>rezygnacji z realizacji Przedsięwzięcia/ przez Zamawiającego; lub w jakimkolwiek innym przypadku, gdy prowadzenie Przedsięwzięcia okaże się niemożliwe lub niecelowe, z przyczyn nie leżących wyłącznie po stronie Zamawiającego</w:t>
      </w:r>
    </w:p>
    <w:p w14:paraId="03E6A624" w14:textId="010DE4D6" w:rsidR="00273BDC" w:rsidRPr="00982062" w:rsidRDefault="00273BDC" w:rsidP="00982062">
      <w:pPr>
        <w:tabs>
          <w:tab w:val="left" w:pos="709"/>
        </w:tabs>
        <w:suppressAutoHyphens w:val="0"/>
        <w:spacing w:after="0" w:line="276" w:lineRule="auto"/>
        <w:ind w:left="709" w:hanging="283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 xml:space="preserve">5) w przypadku zmiany </w:t>
      </w:r>
      <w:r w:rsidRPr="00982062">
        <w:rPr>
          <w:rFonts w:ascii="Arial" w:hAnsi="Arial" w:cs="Arial"/>
          <w:szCs w:val="24"/>
        </w:rPr>
        <w:t xml:space="preserve">osoby, o której mowa w § 1 ust. 4 pkt. 4), na inną osobę, która nie posiada co najmniej tych samych kwalifikacji i doświadczenia, co osoba dotychczas zatrudniona, </w:t>
      </w:r>
    </w:p>
    <w:p w14:paraId="566E90F3" w14:textId="41C41480" w:rsidR="00915373" w:rsidRPr="00982062" w:rsidRDefault="00915373" w:rsidP="00192850">
      <w:pPr>
        <w:pStyle w:val="Akapitzlist"/>
        <w:numPr>
          <w:ilvl w:val="0"/>
          <w:numId w:val="6"/>
        </w:numPr>
        <w:tabs>
          <w:tab w:val="left" w:pos="426"/>
        </w:tabs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W przypadku, o którym mowa w ust. 1 niniejszego paragrafu, Zamawiający odstępuje od Umowy w części, której zmiana dotyczy.</w:t>
      </w:r>
    </w:p>
    <w:p w14:paraId="6ABB9430" w14:textId="77777777" w:rsidR="00915373" w:rsidRPr="00982062" w:rsidRDefault="00915373" w:rsidP="00192850">
      <w:pPr>
        <w:numPr>
          <w:ilvl w:val="0"/>
          <w:numId w:val="6"/>
        </w:numPr>
        <w:tabs>
          <w:tab w:val="left" w:pos="567"/>
        </w:tabs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982062">
        <w:rPr>
          <w:rFonts w:ascii="Arial" w:hAnsi="Arial" w:cs="Arial"/>
          <w:color w:val="000000"/>
          <w:szCs w:val="24"/>
          <w:lang w:eastAsia="pl-PL"/>
        </w:rPr>
        <w:t>W przypadkach, o których mowa w ust. 1 niniejszego paragrafu, Wykonawca może żądać wyłącznie wynagrodzenia należnego z tytułu wykonania części Umowy.</w:t>
      </w:r>
    </w:p>
    <w:p w14:paraId="3930F471" w14:textId="5E15D10F" w:rsidR="00915373" w:rsidRPr="00982062" w:rsidRDefault="00915373" w:rsidP="00192850">
      <w:pPr>
        <w:numPr>
          <w:ilvl w:val="0"/>
          <w:numId w:val="6"/>
        </w:numPr>
        <w:tabs>
          <w:tab w:val="left" w:pos="567"/>
        </w:tabs>
        <w:suppressAutoHyphens w:val="0"/>
        <w:overflowPunct w:val="0"/>
        <w:spacing w:after="0" w:line="360" w:lineRule="auto"/>
        <w:ind w:left="426" w:hanging="426"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szCs w:val="24"/>
        </w:rPr>
        <w:t xml:space="preserve">W przypadku zwłoki w wykonaniu Umowy przekraczającej 14 dni kalendarzowych, </w:t>
      </w:r>
      <w:r w:rsidRPr="00982062">
        <w:rPr>
          <w:rFonts w:ascii="Arial" w:hAnsi="Arial" w:cs="Arial"/>
          <w:color w:val="000000"/>
          <w:szCs w:val="24"/>
          <w:lang w:eastAsia="pl-PL"/>
        </w:rPr>
        <w:t>Zamawiający zastrzega sobie prawo do odstąpienia od Umowy w całości lub od niezrealizowanej części Umowy.</w:t>
      </w:r>
    </w:p>
    <w:p w14:paraId="261E6852" w14:textId="2EB58F1B" w:rsidR="00915373" w:rsidRDefault="00915373" w:rsidP="00192850">
      <w:pPr>
        <w:numPr>
          <w:ilvl w:val="0"/>
          <w:numId w:val="6"/>
        </w:numPr>
        <w:tabs>
          <w:tab w:val="left" w:pos="567"/>
        </w:tabs>
        <w:suppressAutoHyphens w:val="0"/>
        <w:overflowPunct w:val="0"/>
        <w:spacing w:after="0" w:line="360" w:lineRule="auto"/>
        <w:ind w:left="426" w:hanging="426"/>
        <w:contextualSpacing/>
        <w:textAlignment w:val="auto"/>
        <w:rPr>
          <w:rFonts w:ascii="Arial" w:hAnsi="Arial" w:cs="Arial"/>
          <w:color w:val="000000"/>
          <w:szCs w:val="24"/>
        </w:rPr>
      </w:pPr>
      <w:r w:rsidRPr="00982062">
        <w:rPr>
          <w:rFonts w:ascii="Arial" w:hAnsi="Arial" w:cs="Arial"/>
          <w:color w:val="000000"/>
          <w:szCs w:val="24"/>
        </w:rPr>
        <w:t>Odstąpienie od Umowy</w:t>
      </w:r>
      <w:r w:rsidRPr="00982062">
        <w:rPr>
          <w:rFonts w:ascii="Arial" w:hAnsi="Arial" w:cs="Arial"/>
          <w:color w:val="000000"/>
          <w:szCs w:val="24"/>
          <w:lang w:eastAsia="pl-PL"/>
        </w:rPr>
        <w:t xml:space="preserve">, o którym mowa w ust. </w:t>
      </w:r>
      <w:r w:rsidR="00273BDC" w:rsidRPr="00982062">
        <w:rPr>
          <w:rFonts w:ascii="Arial" w:hAnsi="Arial" w:cs="Arial"/>
          <w:color w:val="000000"/>
          <w:szCs w:val="24"/>
          <w:lang w:eastAsia="pl-PL"/>
        </w:rPr>
        <w:t>4</w:t>
      </w:r>
      <w:r w:rsidRPr="00982062">
        <w:rPr>
          <w:rFonts w:ascii="Arial" w:hAnsi="Arial" w:cs="Arial"/>
          <w:color w:val="000000"/>
          <w:szCs w:val="24"/>
          <w:lang w:eastAsia="pl-PL"/>
        </w:rPr>
        <w:t xml:space="preserve"> niniejszego paragrafu</w:t>
      </w:r>
      <w:r w:rsidRPr="00982062">
        <w:rPr>
          <w:rFonts w:ascii="Arial" w:hAnsi="Arial" w:cs="Arial"/>
          <w:color w:val="000000"/>
          <w:szCs w:val="24"/>
        </w:rPr>
        <w:t xml:space="preserve"> może nastąpić najpóźniej do dnia </w:t>
      </w:r>
      <w:r w:rsidRPr="00982062">
        <w:rPr>
          <w:rFonts w:ascii="Arial" w:hAnsi="Arial" w:cs="Arial"/>
          <w:color w:val="000000"/>
          <w:szCs w:val="24"/>
          <w:lang w:eastAsia="pl-PL"/>
        </w:rPr>
        <w:t>………202</w:t>
      </w:r>
      <w:r w:rsidR="00D97B71" w:rsidRPr="00982062">
        <w:rPr>
          <w:rFonts w:ascii="Arial" w:hAnsi="Arial" w:cs="Arial"/>
          <w:color w:val="000000"/>
          <w:szCs w:val="24"/>
          <w:lang w:eastAsia="pl-PL"/>
        </w:rPr>
        <w:t>6</w:t>
      </w:r>
      <w:r w:rsidRPr="00982062">
        <w:rPr>
          <w:rFonts w:ascii="Arial" w:hAnsi="Arial" w:cs="Arial"/>
          <w:color w:val="000000"/>
          <w:szCs w:val="24"/>
          <w:lang w:eastAsia="pl-PL"/>
        </w:rPr>
        <w:t xml:space="preserve"> r. </w:t>
      </w:r>
    </w:p>
    <w:p w14:paraId="063FBB81" w14:textId="5608FC49" w:rsidR="006F4389" w:rsidRDefault="006F4389" w:rsidP="006F4389">
      <w:pPr>
        <w:tabs>
          <w:tab w:val="left" w:pos="567"/>
        </w:tabs>
        <w:suppressAutoHyphens w:val="0"/>
        <w:overflowPunct w:val="0"/>
        <w:spacing w:after="0" w:line="360" w:lineRule="auto"/>
        <w:contextualSpacing/>
        <w:textAlignment w:val="auto"/>
        <w:rPr>
          <w:rFonts w:ascii="Arial" w:hAnsi="Arial" w:cs="Arial"/>
          <w:color w:val="000000"/>
          <w:szCs w:val="24"/>
          <w:lang w:eastAsia="pl-PL"/>
        </w:rPr>
      </w:pPr>
    </w:p>
    <w:p w14:paraId="31C34DBE" w14:textId="77777777" w:rsidR="006F4389" w:rsidRPr="00982062" w:rsidRDefault="006F4389" w:rsidP="006F4389">
      <w:pPr>
        <w:tabs>
          <w:tab w:val="left" w:pos="567"/>
        </w:tabs>
        <w:suppressAutoHyphens w:val="0"/>
        <w:overflowPunct w:val="0"/>
        <w:spacing w:after="0" w:line="360" w:lineRule="auto"/>
        <w:contextualSpacing/>
        <w:textAlignment w:val="auto"/>
        <w:rPr>
          <w:rFonts w:ascii="Arial" w:hAnsi="Arial" w:cs="Arial"/>
          <w:color w:val="000000"/>
          <w:szCs w:val="24"/>
        </w:rPr>
      </w:pPr>
    </w:p>
    <w:p w14:paraId="1BEB8D81" w14:textId="77777777" w:rsidR="00551087" w:rsidRDefault="00551087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</w:p>
    <w:p w14:paraId="2BD3C05F" w14:textId="392001A3" w:rsidR="00B84FE4" w:rsidRPr="00D97B71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D97B71">
        <w:rPr>
          <w:rFonts w:ascii="Arial" w:hAnsi="Arial" w:cs="Arial"/>
          <w:b/>
          <w:bCs/>
          <w:szCs w:val="24"/>
        </w:rPr>
        <w:t>Postanowienia końcowe</w:t>
      </w:r>
    </w:p>
    <w:p w14:paraId="74378EE5" w14:textId="2A7FB8A4" w:rsidR="00B84FE4" w:rsidRPr="004F1D96" w:rsidRDefault="00B84FE4" w:rsidP="00B84FE4">
      <w:pPr>
        <w:spacing w:after="0" w:line="276" w:lineRule="auto"/>
        <w:jc w:val="center"/>
        <w:rPr>
          <w:rFonts w:ascii="Arial" w:hAnsi="Arial" w:cs="Arial"/>
          <w:b/>
          <w:bCs/>
          <w:szCs w:val="24"/>
        </w:rPr>
      </w:pPr>
      <w:r w:rsidRPr="004F1D96">
        <w:rPr>
          <w:rFonts w:ascii="Arial" w:hAnsi="Arial" w:cs="Arial"/>
          <w:b/>
          <w:bCs/>
          <w:szCs w:val="24"/>
        </w:rPr>
        <w:t xml:space="preserve">§ </w:t>
      </w:r>
      <w:r w:rsidR="00D97B71" w:rsidRPr="004F1D96">
        <w:rPr>
          <w:rFonts w:ascii="Arial" w:hAnsi="Arial" w:cs="Arial"/>
          <w:b/>
          <w:bCs/>
          <w:szCs w:val="24"/>
        </w:rPr>
        <w:t>7</w:t>
      </w:r>
    </w:p>
    <w:p w14:paraId="34E3F52A" w14:textId="456E4E04" w:rsidR="00B84FE4" w:rsidRPr="00D97B71" w:rsidRDefault="00B84FE4" w:rsidP="00B84FE4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color w:val="000000"/>
          <w:szCs w:val="24"/>
        </w:rPr>
        <w:t xml:space="preserve">Strony zobowiązują się do realizacji niniejszej </w:t>
      </w:r>
      <w:r w:rsidR="00CE7C66">
        <w:rPr>
          <w:rFonts w:ascii="Arial" w:hAnsi="Arial" w:cs="Arial"/>
          <w:color w:val="000000"/>
          <w:szCs w:val="24"/>
        </w:rPr>
        <w:t>U</w:t>
      </w:r>
      <w:r w:rsidRPr="00D97B71">
        <w:rPr>
          <w:rFonts w:ascii="Arial" w:hAnsi="Arial" w:cs="Arial"/>
          <w:color w:val="000000"/>
          <w:szCs w:val="24"/>
        </w:rPr>
        <w:t xml:space="preserve">mowy </w:t>
      </w:r>
      <w:r w:rsidRPr="00D97B71">
        <w:rPr>
          <w:rFonts w:ascii="Arial" w:hAnsi="Arial" w:cs="Arial"/>
          <w:color w:val="000000"/>
          <w:kern w:val="2"/>
          <w:szCs w:val="24"/>
        </w:rPr>
        <w:t xml:space="preserve">zgodnie z </w:t>
      </w:r>
      <w:r w:rsidRPr="00D97B71">
        <w:rPr>
          <w:rFonts w:ascii="Arial" w:hAnsi="Arial" w:cs="Arial"/>
          <w:color w:val="000000"/>
          <w:szCs w:val="24"/>
        </w:rPr>
        <w:t>regulacjami określonymi Rozporządzeniem Parlamentu Europejskiego i Rady (UE) 2016/679 z dnia 27 kwietnia 2016 r. w sprawie ochrony osób fizycznych w związku z przetwarzaniem danych osobowych i w sprawie swobodnego przepływu takich danych oraz uchylenia dyrektywy 95/46/WE (rozporządzenie Parlamentu Europejskiego i Rady (UE) 2016/679, „RODO”), ustawy z dnia 10 maja 2018 roku o ochronie danych osobowych</w:t>
      </w:r>
      <w:r w:rsidRPr="00D97B71">
        <w:rPr>
          <w:rFonts w:ascii="Arial" w:hAnsi="Arial" w:cs="Arial"/>
          <w:color w:val="000000"/>
          <w:kern w:val="2"/>
          <w:szCs w:val="24"/>
        </w:rPr>
        <w:t xml:space="preserve"> </w:t>
      </w:r>
      <w:r w:rsidRPr="00D97B71">
        <w:rPr>
          <w:rFonts w:ascii="Arial" w:hAnsi="Arial" w:cs="Arial"/>
          <w:color w:val="000000"/>
          <w:szCs w:val="24"/>
        </w:rPr>
        <w:t>oraz powiązanymi z nimi powszechnie obowiązującymi przepisami prawa.</w:t>
      </w:r>
    </w:p>
    <w:p w14:paraId="28412E6A" w14:textId="13ED6C08" w:rsidR="00B84FE4" w:rsidRPr="00D97B71" w:rsidRDefault="00B84FE4" w:rsidP="00B84FE4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szCs w:val="24"/>
        </w:rPr>
        <w:t xml:space="preserve">Strony niniejszej </w:t>
      </w:r>
      <w:r w:rsidR="00CE7C66">
        <w:rPr>
          <w:rFonts w:ascii="Arial" w:hAnsi="Arial" w:cs="Arial"/>
          <w:szCs w:val="24"/>
        </w:rPr>
        <w:t>U</w:t>
      </w:r>
      <w:r w:rsidRPr="00D97B71">
        <w:rPr>
          <w:rFonts w:ascii="Arial" w:hAnsi="Arial" w:cs="Arial"/>
          <w:szCs w:val="24"/>
        </w:rPr>
        <w:t>mowy będą kłaść nacisk na przejrzystość i przewidywalność we wzajemnej współpracy i partnerstwie.</w:t>
      </w:r>
    </w:p>
    <w:p w14:paraId="5803F8BB" w14:textId="5EF854BB" w:rsidR="00D97B71" w:rsidRPr="00D97B71" w:rsidRDefault="00B84FE4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szCs w:val="24"/>
        </w:rPr>
        <w:t xml:space="preserve">Strony niniejszej </w:t>
      </w:r>
      <w:r w:rsidR="00CE7C66">
        <w:rPr>
          <w:rFonts w:ascii="Arial" w:hAnsi="Arial" w:cs="Arial"/>
          <w:szCs w:val="24"/>
        </w:rPr>
        <w:t>U</w:t>
      </w:r>
      <w:r w:rsidRPr="00D97B71">
        <w:rPr>
          <w:rFonts w:ascii="Arial" w:hAnsi="Arial" w:cs="Arial"/>
          <w:szCs w:val="24"/>
        </w:rPr>
        <w:t xml:space="preserve">mowy będą zawsze starały się znaleźć polubowne rozwiązanie wszelkich sporów mogących wyniknąć z niniejszej </w:t>
      </w:r>
      <w:r w:rsidR="00CE7C66">
        <w:rPr>
          <w:rFonts w:ascii="Arial" w:hAnsi="Arial" w:cs="Arial"/>
          <w:szCs w:val="24"/>
        </w:rPr>
        <w:t>U</w:t>
      </w:r>
      <w:r w:rsidRPr="00D97B71">
        <w:rPr>
          <w:rFonts w:ascii="Arial" w:hAnsi="Arial" w:cs="Arial"/>
          <w:szCs w:val="24"/>
        </w:rPr>
        <w:t>mowy.</w:t>
      </w:r>
    </w:p>
    <w:p w14:paraId="2636AED5" w14:textId="3AF7006C" w:rsidR="00D97B71" w:rsidRPr="00D97B71" w:rsidRDefault="00B84FE4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szCs w:val="24"/>
        </w:rPr>
        <w:t xml:space="preserve">W przypadku braku polubownego rozstrzygnięcia spory mogące wyniknąć w związku ze stosowaniem postanowień niniejszej </w:t>
      </w:r>
      <w:r w:rsidR="002857AF">
        <w:rPr>
          <w:rFonts w:ascii="Arial" w:hAnsi="Arial" w:cs="Arial"/>
          <w:szCs w:val="24"/>
        </w:rPr>
        <w:t>U</w:t>
      </w:r>
      <w:r w:rsidRPr="00D97B71">
        <w:rPr>
          <w:rFonts w:ascii="Arial" w:hAnsi="Arial" w:cs="Arial"/>
          <w:szCs w:val="24"/>
        </w:rPr>
        <w:t>mowy będą</w:t>
      </w:r>
      <w:r w:rsidR="00D97B71" w:rsidRPr="00D97B71">
        <w:rPr>
          <w:rFonts w:ascii="Arial" w:hAnsi="Arial" w:cs="Arial"/>
          <w:szCs w:val="24"/>
        </w:rPr>
        <w:t xml:space="preserve"> </w:t>
      </w:r>
      <w:r w:rsidR="00D97B71" w:rsidRPr="00D97B71">
        <w:rPr>
          <w:rFonts w:ascii="Arial" w:eastAsia="Calibri" w:hAnsi="Arial" w:cs="Arial"/>
          <w:szCs w:val="24"/>
        </w:rPr>
        <w:t>podlegać rozstrzygnięciu przez właściwy sąd w Bydgoszczy.</w:t>
      </w:r>
    </w:p>
    <w:p w14:paraId="3EFBD7B4" w14:textId="77777777" w:rsidR="00D97B71" w:rsidRPr="00D97B71" w:rsidRDefault="00D97B71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eastAsia="Calibri" w:hAnsi="Arial" w:cs="Arial"/>
          <w:szCs w:val="24"/>
        </w:rPr>
        <w:t>We wszystkich sprawach nieuregulowanych Umową mają zastosowanie przepisy ustawy Prawo zamówień publicznych oraz Kodeksu cywilnego</w:t>
      </w:r>
      <w:r w:rsidRPr="00D97B71">
        <w:rPr>
          <w:rFonts w:ascii="Arial" w:hAnsi="Arial" w:cs="Arial"/>
          <w:szCs w:val="24"/>
        </w:rPr>
        <w:t>.</w:t>
      </w:r>
    </w:p>
    <w:p w14:paraId="00286DCB" w14:textId="3A64902D" w:rsidR="00D97B71" w:rsidRPr="00D97B71" w:rsidRDefault="00D97B71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szCs w:val="24"/>
        </w:rPr>
        <w:t>Wykonawca nie ma prawa powierzyć wykonania Umowy innej osobie bez zgody Zamawiającego wyrażonej na piśmie.</w:t>
      </w:r>
    </w:p>
    <w:p w14:paraId="18CF0A4E" w14:textId="07C86E57" w:rsidR="00D97B71" w:rsidRPr="00D97B71" w:rsidRDefault="00D97B71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szCs w:val="24"/>
        </w:rPr>
        <w:t>Umowa została sporządzona w trzech jednobrzmiących egzemplarzach: jednym dla Wykonawcy i dwóch dla Zamawiającego.</w:t>
      </w:r>
    </w:p>
    <w:p w14:paraId="2F3DAEF6" w14:textId="6C6DE569" w:rsidR="00D97B71" w:rsidRPr="00D97B71" w:rsidRDefault="00D97B71" w:rsidP="00D97B71">
      <w:pPr>
        <w:pStyle w:val="Akapitzlist"/>
        <w:numPr>
          <w:ilvl w:val="2"/>
          <w:numId w:val="16"/>
        </w:numPr>
        <w:suppressAutoHyphens w:val="0"/>
        <w:spacing w:after="0"/>
        <w:ind w:left="426" w:hanging="426"/>
        <w:textAlignment w:val="auto"/>
        <w:rPr>
          <w:rFonts w:ascii="Arial" w:hAnsi="Arial" w:cs="Arial"/>
          <w:szCs w:val="24"/>
        </w:rPr>
      </w:pPr>
      <w:r w:rsidRPr="00D97B71">
        <w:rPr>
          <w:rFonts w:ascii="Arial" w:hAnsi="Arial" w:cs="Arial"/>
          <w:color w:val="000000"/>
          <w:szCs w:val="24"/>
        </w:rPr>
        <w:t>Umowa obowiązuje od dnia  …………2025 r.</w:t>
      </w:r>
    </w:p>
    <w:p w14:paraId="188DB8EC" w14:textId="77777777" w:rsidR="00B84FE4" w:rsidRPr="0000758F" w:rsidRDefault="00B84FE4" w:rsidP="00B84FE4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CC325F4" w14:textId="77777777" w:rsidR="004F1D96" w:rsidRDefault="004F1D96" w:rsidP="00B84FE4">
      <w:pPr>
        <w:rPr>
          <w:rFonts w:ascii="Arial" w:hAnsi="Arial" w:cs="Arial"/>
        </w:rPr>
      </w:pPr>
    </w:p>
    <w:p w14:paraId="6693D5C4" w14:textId="77777777" w:rsidR="004F1D96" w:rsidRDefault="004F1D96" w:rsidP="00B84FE4">
      <w:pPr>
        <w:rPr>
          <w:rFonts w:ascii="Arial" w:hAnsi="Arial" w:cs="Arial"/>
        </w:rPr>
      </w:pPr>
    </w:p>
    <w:p w14:paraId="0FFBEB63" w14:textId="1593EA65" w:rsidR="00B84FE4" w:rsidRDefault="00B84FE4" w:rsidP="00B84FE4">
      <w:pPr>
        <w:rPr>
          <w:rFonts w:ascii="Arial" w:hAnsi="Arial" w:cs="Arial"/>
        </w:rPr>
      </w:pPr>
      <w:r w:rsidRPr="002F383F">
        <w:rPr>
          <w:rFonts w:ascii="Arial" w:hAnsi="Arial" w:cs="Arial"/>
        </w:rPr>
        <w:t>Załączniki:</w:t>
      </w:r>
    </w:p>
    <w:p w14:paraId="4E81EA8A" w14:textId="77777777" w:rsidR="00B84FE4" w:rsidRDefault="00B84FE4" w:rsidP="00B84FE4">
      <w:pPr>
        <w:rPr>
          <w:rFonts w:ascii="Arial" w:hAnsi="Arial" w:cs="Arial"/>
        </w:rPr>
      </w:pPr>
    </w:p>
    <w:p w14:paraId="13720F8A" w14:textId="0DAAC29D" w:rsidR="00B84FE4" w:rsidRDefault="00B84FE4" w:rsidP="00B84F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1F1D5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Oświadczenie rzeczywistego właściciela należności osoba prawna</w:t>
      </w:r>
    </w:p>
    <w:p w14:paraId="19CAD37D" w14:textId="632ECBE1" w:rsidR="00B84FE4" w:rsidRDefault="00B84FE4" w:rsidP="00B84FE4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1F1D5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Oświadczenie rzeczywistego właściciela należności osoba fizyczna</w:t>
      </w:r>
    </w:p>
    <w:p w14:paraId="15201849" w14:textId="77777777" w:rsidR="00B84FE4" w:rsidRPr="0000758F" w:rsidRDefault="00B84FE4" w:rsidP="00B84FE4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B507300" w14:textId="77777777" w:rsidR="00B84FE4" w:rsidRPr="0000758F" w:rsidRDefault="00B84FE4" w:rsidP="00B84FE4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28588F9B" w14:textId="77777777" w:rsidR="00B84FE4" w:rsidRPr="0000758F" w:rsidRDefault="00B84FE4" w:rsidP="00B84FE4">
      <w:pPr>
        <w:spacing w:after="0" w:line="276" w:lineRule="auto"/>
        <w:ind w:left="567"/>
        <w:jc w:val="center"/>
        <w:rPr>
          <w:rFonts w:ascii="Arial" w:hAnsi="Arial" w:cs="Arial"/>
          <w:sz w:val="22"/>
          <w:szCs w:val="22"/>
        </w:rPr>
      </w:pPr>
      <w:r w:rsidRPr="0000758F">
        <w:rPr>
          <w:rFonts w:ascii="Arial" w:hAnsi="Arial" w:cs="Arial"/>
          <w:sz w:val="22"/>
          <w:szCs w:val="22"/>
        </w:rPr>
        <w:t>………………………………………………          …………………………………………………</w:t>
      </w:r>
    </w:p>
    <w:p w14:paraId="688A0785" w14:textId="77777777" w:rsidR="00B84FE4" w:rsidRPr="0000758F" w:rsidRDefault="00B84FE4" w:rsidP="00B84FE4">
      <w:pPr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00758F">
        <w:rPr>
          <w:rFonts w:ascii="Arial" w:hAnsi="Arial" w:cs="Arial"/>
          <w:sz w:val="22"/>
          <w:szCs w:val="22"/>
        </w:rPr>
        <w:t>Zamawiający                                                                Wykonawca</w:t>
      </w:r>
    </w:p>
    <w:bookmarkEnd w:id="0"/>
    <w:p w14:paraId="124F6DD5" w14:textId="77777777" w:rsidR="00B84FE4" w:rsidRDefault="00B84FE4" w:rsidP="00B84FE4"/>
    <w:p w14:paraId="58827EBC" w14:textId="77777777" w:rsidR="00192484" w:rsidRDefault="00192484" w:rsidP="00DC0D9A">
      <w:pPr>
        <w:pStyle w:val="NormalnyWeb"/>
        <w:jc w:val="right"/>
      </w:pPr>
    </w:p>
    <w:p w14:paraId="6D2ADB0C" w14:textId="20224BE7" w:rsidR="00B45E76" w:rsidRPr="00B45E76" w:rsidRDefault="00B45E76" w:rsidP="00B45E76"/>
    <w:p w14:paraId="5EC6B029" w14:textId="77777777" w:rsidR="00B45E76" w:rsidRPr="00B45E76" w:rsidRDefault="00B45E76" w:rsidP="00B45E76"/>
    <w:sectPr w:rsidR="00B45E76" w:rsidRPr="00B45E76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E799A" w14:textId="77777777" w:rsidR="007E1C41" w:rsidRDefault="007E1C41" w:rsidP="00505D6B">
      <w:pPr>
        <w:spacing w:after="0"/>
      </w:pPr>
      <w:r>
        <w:separator/>
      </w:r>
    </w:p>
  </w:endnote>
  <w:endnote w:type="continuationSeparator" w:id="0">
    <w:p w14:paraId="488EA83C" w14:textId="77777777" w:rsidR="007E1C41" w:rsidRDefault="007E1C41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Uniwersyteckie Centrum Wsparcia Badań Klinicznych Collegium Medicum</w:t>
                          </w:r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55DCC" w14:textId="77777777" w:rsidR="007E1C41" w:rsidRDefault="007E1C41" w:rsidP="00505D6B">
      <w:pPr>
        <w:spacing w:after="0"/>
      </w:pPr>
      <w:r>
        <w:separator/>
      </w:r>
    </w:p>
  </w:footnote>
  <w:footnote w:type="continuationSeparator" w:id="0">
    <w:p w14:paraId="7016A068" w14:textId="77777777" w:rsidR="007E1C41" w:rsidRDefault="007E1C41" w:rsidP="00505D6B">
      <w:pPr>
        <w:spacing w:after="0"/>
      </w:pPr>
      <w:r>
        <w:continuationSeparator/>
      </w:r>
    </w:p>
  </w:footnote>
  <w:footnote w:id="1">
    <w:p w14:paraId="7B00E79D" w14:textId="77777777" w:rsidR="00B9440F" w:rsidRDefault="00B9440F" w:rsidP="00B9440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64B32"/>
    <w:multiLevelType w:val="hybridMultilevel"/>
    <w:tmpl w:val="FC6E9694"/>
    <w:lvl w:ilvl="0" w:tplc="22381BD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51B0C8B"/>
    <w:multiLevelType w:val="multilevel"/>
    <w:tmpl w:val="AD16CC1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7880A0B"/>
    <w:multiLevelType w:val="hybridMultilevel"/>
    <w:tmpl w:val="150CAE28"/>
    <w:lvl w:ilvl="0" w:tplc="E2161B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217AD"/>
    <w:multiLevelType w:val="hybridMultilevel"/>
    <w:tmpl w:val="0FBA9DE0"/>
    <w:lvl w:ilvl="0" w:tplc="7BDE8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22B19"/>
    <w:multiLevelType w:val="multilevel"/>
    <w:tmpl w:val="CA50DB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D7D84"/>
    <w:multiLevelType w:val="hybridMultilevel"/>
    <w:tmpl w:val="BB1006BA"/>
    <w:lvl w:ilvl="0" w:tplc="F536DAB2">
      <w:start w:val="1"/>
      <w:numFmt w:val="decimal"/>
      <w:lvlText w:val="%1)"/>
      <w:lvlJc w:val="right"/>
      <w:pPr>
        <w:ind w:left="72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1" w:tplc="F536DAB2">
      <w:start w:val="1"/>
      <w:numFmt w:val="decimal"/>
      <w:lvlText w:val="%2)"/>
      <w:lvlJc w:val="right"/>
      <w:pPr>
        <w:ind w:left="144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4123A"/>
    <w:multiLevelType w:val="hybridMultilevel"/>
    <w:tmpl w:val="D2CC67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 w15:restartNumberingAfterBreak="0">
    <w:nsid w:val="13B775B3"/>
    <w:multiLevelType w:val="multilevel"/>
    <w:tmpl w:val="D56E74A6"/>
    <w:lvl w:ilvl="0">
      <w:start w:val="1"/>
      <w:numFmt w:val="decimal"/>
      <w:lvlText w:val="%1."/>
      <w:lvlJc w:val="left"/>
      <w:pPr>
        <w:tabs>
          <w:tab w:val="num" w:pos="40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1151" w:hanging="397"/>
      </w:pPr>
      <w:rPr>
        <w:rFonts w:ascii="Arial" w:eastAsia="Calibri" w:hAnsi="Arial" w:cs="Times New Roman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548" w:hanging="39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82"/>
        </w:tabs>
        <w:ind w:left="539" w:hanging="397"/>
      </w:pPr>
      <w:rPr>
        <w:rFonts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40"/>
        </w:tabs>
        <w:ind w:left="397" w:hanging="397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rFonts w:cs="Times New Roman"/>
      </w:rPr>
    </w:lvl>
  </w:abstractNum>
  <w:abstractNum w:abstractNumId="9" w15:restartNumberingAfterBreak="0">
    <w:nsid w:val="1AA26E7B"/>
    <w:multiLevelType w:val="hybridMultilevel"/>
    <w:tmpl w:val="981AA7B8"/>
    <w:lvl w:ilvl="0" w:tplc="7BDE8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87662"/>
    <w:multiLevelType w:val="hybridMultilevel"/>
    <w:tmpl w:val="84787DFA"/>
    <w:lvl w:ilvl="0" w:tplc="7BDE8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42E49C74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7BDE8308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B0068"/>
    <w:multiLevelType w:val="hybridMultilevel"/>
    <w:tmpl w:val="972CDBEA"/>
    <w:lvl w:ilvl="0" w:tplc="7BDE8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F66B1"/>
    <w:multiLevelType w:val="hybridMultilevel"/>
    <w:tmpl w:val="B6C06352"/>
    <w:lvl w:ilvl="0" w:tplc="91B8E82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4617F"/>
    <w:multiLevelType w:val="hybridMultilevel"/>
    <w:tmpl w:val="E4D085EC"/>
    <w:lvl w:ilvl="0" w:tplc="7BDE83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8D349CCA">
      <w:start w:val="2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D0B01"/>
    <w:multiLevelType w:val="multilevel"/>
    <w:tmpl w:val="96CCA78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2EA181E"/>
    <w:multiLevelType w:val="hybridMultilevel"/>
    <w:tmpl w:val="76089254"/>
    <w:lvl w:ilvl="0" w:tplc="4A8C6DC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7" w15:restartNumberingAfterBreak="0">
    <w:nsid w:val="2B7675FA"/>
    <w:multiLevelType w:val="multilevel"/>
    <w:tmpl w:val="720A51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8" w15:restartNumberingAfterBreak="0">
    <w:nsid w:val="32E3799D"/>
    <w:multiLevelType w:val="hybridMultilevel"/>
    <w:tmpl w:val="FBE4121C"/>
    <w:lvl w:ilvl="0" w:tplc="F536DAB2">
      <w:start w:val="1"/>
      <w:numFmt w:val="decimal"/>
      <w:lvlText w:val="%1)"/>
      <w:lvlJc w:val="right"/>
      <w:pPr>
        <w:ind w:left="144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1" w:tplc="F536DAB2">
      <w:start w:val="1"/>
      <w:numFmt w:val="decimal"/>
      <w:lvlText w:val="%2)"/>
      <w:lvlJc w:val="right"/>
      <w:pPr>
        <w:ind w:left="216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6949AC"/>
    <w:multiLevelType w:val="multilevel"/>
    <w:tmpl w:val="815E6DC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7E51CA0"/>
    <w:multiLevelType w:val="hybridMultilevel"/>
    <w:tmpl w:val="408827B4"/>
    <w:lvl w:ilvl="0" w:tplc="F536DAB2">
      <w:start w:val="1"/>
      <w:numFmt w:val="decimal"/>
      <w:lvlText w:val="%1)"/>
      <w:lvlJc w:val="right"/>
      <w:pPr>
        <w:ind w:left="72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1" w:tplc="A93E3CEA">
      <w:start w:val="1"/>
      <w:numFmt w:val="decimal"/>
      <w:lvlText w:val="%2)"/>
      <w:lvlJc w:val="left"/>
      <w:pPr>
        <w:ind w:left="144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2" w:tplc="1826DDA8">
      <w:start w:val="1"/>
      <w:numFmt w:val="decimal"/>
      <w:lvlText w:val="%3."/>
      <w:lvlJc w:val="left"/>
      <w:pPr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0137E3"/>
    <w:multiLevelType w:val="hybridMultilevel"/>
    <w:tmpl w:val="9F5630AE"/>
    <w:lvl w:ilvl="0" w:tplc="04150011">
      <w:start w:val="1"/>
      <w:numFmt w:val="decimal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4" w15:restartNumberingAfterBreak="0">
    <w:nsid w:val="443D12F6"/>
    <w:multiLevelType w:val="multilevel"/>
    <w:tmpl w:val="F7D2CECC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45B0DD9"/>
    <w:multiLevelType w:val="hybridMultilevel"/>
    <w:tmpl w:val="C868CED8"/>
    <w:lvl w:ilvl="0" w:tplc="069E5B2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59C2CFC"/>
    <w:multiLevelType w:val="multilevel"/>
    <w:tmpl w:val="85F445BA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7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63339"/>
    <w:multiLevelType w:val="hybridMultilevel"/>
    <w:tmpl w:val="7B8AD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BDE8308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AE21EA"/>
    <w:multiLevelType w:val="multilevel"/>
    <w:tmpl w:val="A4BA184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7C858DD"/>
    <w:multiLevelType w:val="hybridMultilevel"/>
    <w:tmpl w:val="AFB05DE2"/>
    <w:lvl w:ilvl="0" w:tplc="56C2E1B0">
      <w:start w:val="6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713E2"/>
    <w:multiLevelType w:val="multilevel"/>
    <w:tmpl w:val="DD3E282A"/>
    <w:lvl w:ilvl="0">
      <w:start w:val="1"/>
      <w:numFmt w:val="decimal"/>
      <w:lvlText w:val="%1)"/>
      <w:lvlJc w:val="left"/>
      <w:pPr>
        <w:tabs>
          <w:tab w:val="num" w:pos="426"/>
        </w:tabs>
        <w:ind w:left="786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3" w15:restartNumberingAfterBreak="0">
    <w:nsid w:val="5B4D5F0A"/>
    <w:multiLevelType w:val="multilevel"/>
    <w:tmpl w:val="ACA6CE2C"/>
    <w:lvl w:ilvl="0">
      <w:start w:val="1"/>
      <w:numFmt w:val="decimal"/>
      <w:lvlText w:val="%1."/>
      <w:lvlJc w:val="left"/>
      <w:pPr>
        <w:tabs>
          <w:tab w:val="num" w:pos="502"/>
        </w:tabs>
        <w:ind w:left="0" w:firstLine="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4" w15:restartNumberingAfterBreak="0">
    <w:nsid w:val="5F4242A3"/>
    <w:multiLevelType w:val="hybridMultilevel"/>
    <w:tmpl w:val="43162EDE"/>
    <w:lvl w:ilvl="0" w:tplc="0DBC5E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504E8"/>
    <w:multiLevelType w:val="multilevel"/>
    <w:tmpl w:val="D46E0F40"/>
    <w:lvl w:ilvl="0">
      <w:start w:val="1"/>
      <w:numFmt w:val="decimal"/>
      <w:pStyle w:val="SIWZ1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6" w15:restartNumberingAfterBreak="0">
    <w:nsid w:val="64247749"/>
    <w:multiLevelType w:val="hybridMultilevel"/>
    <w:tmpl w:val="CB307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10EA2"/>
    <w:multiLevelType w:val="hybridMultilevel"/>
    <w:tmpl w:val="25EC18E2"/>
    <w:lvl w:ilvl="0" w:tplc="1584E78A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01172"/>
    <w:multiLevelType w:val="hybridMultilevel"/>
    <w:tmpl w:val="7B8AD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BDE8308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15174F"/>
    <w:multiLevelType w:val="hybridMultilevel"/>
    <w:tmpl w:val="D2105E58"/>
    <w:lvl w:ilvl="0" w:tplc="203E569A">
      <w:start w:val="2"/>
      <w:numFmt w:val="decimal"/>
      <w:lvlText w:val="%1)"/>
      <w:lvlJc w:val="right"/>
      <w:pPr>
        <w:ind w:left="720" w:hanging="360"/>
      </w:pPr>
      <w:rPr>
        <w:rFonts w:ascii="Arial" w:hAnsi="Arial" w:cstheme="minorHAnsi" w:hint="default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81862"/>
    <w:multiLevelType w:val="hybridMultilevel"/>
    <w:tmpl w:val="5E3ED27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52D22"/>
    <w:multiLevelType w:val="hybridMultilevel"/>
    <w:tmpl w:val="7E74B726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3" w15:restartNumberingAfterBreak="0">
    <w:nsid w:val="7A0444BB"/>
    <w:multiLevelType w:val="multilevel"/>
    <w:tmpl w:val="815E6DC4"/>
    <w:styleLink w:val="WWNum301111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C5A6AA9"/>
    <w:multiLevelType w:val="multilevel"/>
    <w:tmpl w:val="F7D2CECC"/>
    <w:lvl w:ilvl="0">
      <w:start w:val="1"/>
      <w:numFmt w:val="decimal"/>
      <w:lvlText w:val="%1."/>
      <w:lvlJc w:val="left"/>
      <w:pPr>
        <w:tabs>
          <w:tab w:val="num" w:pos="502"/>
        </w:tabs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7"/>
  </w:num>
  <w:num w:numId="2">
    <w:abstractNumId w:val="4"/>
  </w:num>
  <w:num w:numId="3">
    <w:abstractNumId w:val="19"/>
  </w:num>
  <w:num w:numId="4">
    <w:abstractNumId w:val="22"/>
  </w:num>
  <w:num w:numId="5">
    <w:abstractNumId w:val="0"/>
  </w:num>
  <w:num w:numId="6">
    <w:abstractNumId w:val="44"/>
  </w:num>
  <w:num w:numId="7">
    <w:abstractNumId w:val="3"/>
  </w:num>
  <w:num w:numId="8">
    <w:abstractNumId w:val="13"/>
  </w:num>
  <w:num w:numId="9">
    <w:abstractNumId w:val="9"/>
  </w:num>
  <w:num w:numId="10">
    <w:abstractNumId w:val="20"/>
  </w:num>
  <w:num w:numId="11">
    <w:abstractNumId w:val="12"/>
  </w:num>
  <w:num w:numId="12">
    <w:abstractNumId w:val="11"/>
  </w:num>
  <w:num w:numId="13">
    <w:abstractNumId w:val="18"/>
  </w:num>
  <w:num w:numId="14">
    <w:abstractNumId w:val="28"/>
  </w:num>
  <w:num w:numId="15">
    <w:abstractNumId w:val="6"/>
  </w:num>
  <w:num w:numId="16">
    <w:abstractNumId w:val="10"/>
  </w:num>
  <w:num w:numId="17">
    <w:abstractNumId w:val="39"/>
  </w:num>
  <w:num w:numId="18">
    <w:abstractNumId w:val="37"/>
  </w:num>
  <w:num w:numId="19">
    <w:abstractNumId w:val="24"/>
  </w:num>
  <w:num w:numId="20">
    <w:abstractNumId w:val="41"/>
  </w:num>
  <w:num w:numId="21">
    <w:abstractNumId w:val="16"/>
  </w:num>
  <w:num w:numId="22">
    <w:abstractNumId w:val="21"/>
  </w:num>
  <w:num w:numId="23">
    <w:abstractNumId w:val="29"/>
  </w:num>
  <w:num w:numId="24">
    <w:abstractNumId w:val="36"/>
  </w:num>
  <w:num w:numId="25">
    <w:abstractNumId w:val="7"/>
  </w:num>
  <w:num w:numId="26">
    <w:abstractNumId w:val="31"/>
  </w:num>
  <w:num w:numId="27">
    <w:abstractNumId w:val="25"/>
  </w:num>
  <w:num w:numId="28">
    <w:abstractNumId w:val="43"/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5"/>
  </w:num>
  <w:num w:numId="32">
    <w:abstractNumId w:val="23"/>
  </w:num>
  <w:num w:numId="33">
    <w:abstractNumId w:val="40"/>
  </w:num>
  <w:num w:numId="34">
    <w:abstractNumId w:val="33"/>
  </w:num>
  <w:num w:numId="35">
    <w:abstractNumId w:val="30"/>
  </w:num>
  <w:num w:numId="36">
    <w:abstractNumId w:val="14"/>
  </w:num>
  <w:num w:numId="37">
    <w:abstractNumId w:val="38"/>
  </w:num>
  <w:num w:numId="38">
    <w:abstractNumId w:val="26"/>
  </w:num>
  <w:num w:numId="39">
    <w:abstractNumId w:val="42"/>
  </w:num>
  <w:num w:numId="40">
    <w:abstractNumId w:val="35"/>
  </w:num>
  <w:num w:numId="41">
    <w:abstractNumId w:val="32"/>
    <w:lvlOverride w:ilvl="0">
      <w:startOverride w:val="1"/>
    </w:lvlOverride>
  </w:num>
  <w:num w:numId="42">
    <w:abstractNumId w:val="32"/>
  </w:num>
  <w:num w:numId="43">
    <w:abstractNumId w:val="34"/>
  </w:num>
  <w:num w:numId="44">
    <w:abstractNumId w:val="8"/>
  </w:num>
  <w:num w:numId="45">
    <w:abstractNumId w:val="17"/>
  </w:num>
  <w:num w:numId="46">
    <w:abstractNumId w:val="1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90A89"/>
    <w:rsid w:val="00093D5D"/>
    <w:rsid w:val="000A1F22"/>
    <w:rsid w:val="000D00AE"/>
    <w:rsid w:val="000E117D"/>
    <w:rsid w:val="001070D3"/>
    <w:rsid w:val="00123738"/>
    <w:rsid w:val="00126E0D"/>
    <w:rsid w:val="00141FA7"/>
    <w:rsid w:val="00171FD8"/>
    <w:rsid w:val="00177320"/>
    <w:rsid w:val="00185FF7"/>
    <w:rsid w:val="00192484"/>
    <w:rsid w:val="00192850"/>
    <w:rsid w:val="00197041"/>
    <w:rsid w:val="001A1BB1"/>
    <w:rsid w:val="001A76F7"/>
    <w:rsid w:val="001C1D77"/>
    <w:rsid w:val="001C5D1D"/>
    <w:rsid w:val="001F1D5F"/>
    <w:rsid w:val="001F7724"/>
    <w:rsid w:val="00202783"/>
    <w:rsid w:val="00245BDF"/>
    <w:rsid w:val="00261DA3"/>
    <w:rsid w:val="00263B32"/>
    <w:rsid w:val="00265991"/>
    <w:rsid w:val="00273BDC"/>
    <w:rsid w:val="002857AF"/>
    <w:rsid w:val="002B3D42"/>
    <w:rsid w:val="002B4F75"/>
    <w:rsid w:val="002C709E"/>
    <w:rsid w:val="002D1A5D"/>
    <w:rsid w:val="002D7C6D"/>
    <w:rsid w:val="00317062"/>
    <w:rsid w:val="00324664"/>
    <w:rsid w:val="003278C2"/>
    <w:rsid w:val="00330FA9"/>
    <w:rsid w:val="00337176"/>
    <w:rsid w:val="0035218A"/>
    <w:rsid w:val="003522FE"/>
    <w:rsid w:val="00357CD9"/>
    <w:rsid w:val="00361841"/>
    <w:rsid w:val="00381472"/>
    <w:rsid w:val="003909F3"/>
    <w:rsid w:val="003B1B9B"/>
    <w:rsid w:val="003E60A2"/>
    <w:rsid w:val="003F793D"/>
    <w:rsid w:val="00422D0E"/>
    <w:rsid w:val="004826DC"/>
    <w:rsid w:val="004878B0"/>
    <w:rsid w:val="004B1FFF"/>
    <w:rsid w:val="004C54F6"/>
    <w:rsid w:val="004E045D"/>
    <w:rsid w:val="004F1D96"/>
    <w:rsid w:val="004F4DAF"/>
    <w:rsid w:val="00500033"/>
    <w:rsid w:val="00505D6B"/>
    <w:rsid w:val="00551087"/>
    <w:rsid w:val="005570F9"/>
    <w:rsid w:val="005577D5"/>
    <w:rsid w:val="005C78FE"/>
    <w:rsid w:val="005E535C"/>
    <w:rsid w:val="005E55F6"/>
    <w:rsid w:val="005F25ED"/>
    <w:rsid w:val="006019FF"/>
    <w:rsid w:val="006058C3"/>
    <w:rsid w:val="0063319C"/>
    <w:rsid w:val="00663215"/>
    <w:rsid w:val="00684CCD"/>
    <w:rsid w:val="006A501D"/>
    <w:rsid w:val="006C0887"/>
    <w:rsid w:val="006C58DE"/>
    <w:rsid w:val="006C7685"/>
    <w:rsid w:val="006F4389"/>
    <w:rsid w:val="0070242C"/>
    <w:rsid w:val="007208FA"/>
    <w:rsid w:val="007445BB"/>
    <w:rsid w:val="00751C5D"/>
    <w:rsid w:val="007725E8"/>
    <w:rsid w:val="00782EE8"/>
    <w:rsid w:val="00792E5F"/>
    <w:rsid w:val="007A1C69"/>
    <w:rsid w:val="007A7C3A"/>
    <w:rsid w:val="007D116A"/>
    <w:rsid w:val="007D7228"/>
    <w:rsid w:val="007E1C41"/>
    <w:rsid w:val="0080480A"/>
    <w:rsid w:val="00813F34"/>
    <w:rsid w:val="00826275"/>
    <w:rsid w:val="00826BBD"/>
    <w:rsid w:val="00863E55"/>
    <w:rsid w:val="00890767"/>
    <w:rsid w:val="008B6EE8"/>
    <w:rsid w:val="008D2027"/>
    <w:rsid w:val="008D2268"/>
    <w:rsid w:val="008D3A1D"/>
    <w:rsid w:val="008E3271"/>
    <w:rsid w:val="00915373"/>
    <w:rsid w:val="00922F01"/>
    <w:rsid w:val="00936361"/>
    <w:rsid w:val="009471EC"/>
    <w:rsid w:val="00952659"/>
    <w:rsid w:val="0095733B"/>
    <w:rsid w:val="00982062"/>
    <w:rsid w:val="00982469"/>
    <w:rsid w:val="009D6A6D"/>
    <w:rsid w:val="009F6F79"/>
    <w:rsid w:val="00A16A13"/>
    <w:rsid w:val="00A35A0F"/>
    <w:rsid w:val="00A37867"/>
    <w:rsid w:val="00A4531F"/>
    <w:rsid w:val="00A60574"/>
    <w:rsid w:val="00A6293B"/>
    <w:rsid w:val="00A64E11"/>
    <w:rsid w:val="00A741E8"/>
    <w:rsid w:val="00AF0EC6"/>
    <w:rsid w:val="00AF2843"/>
    <w:rsid w:val="00B06F67"/>
    <w:rsid w:val="00B13DC4"/>
    <w:rsid w:val="00B32D04"/>
    <w:rsid w:val="00B45E76"/>
    <w:rsid w:val="00B4677C"/>
    <w:rsid w:val="00B469C5"/>
    <w:rsid w:val="00B80CC3"/>
    <w:rsid w:val="00B84FE4"/>
    <w:rsid w:val="00B9440F"/>
    <w:rsid w:val="00BA0629"/>
    <w:rsid w:val="00BD2133"/>
    <w:rsid w:val="00BF0B13"/>
    <w:rsid w:val="00C22C11"/>
    <w:rsid w:val="00C421A8"/>
    <w:rsid w:val="00C4541C"/>
    <w:rsid w:val="00C478DE"/>
    <w:rsid w:val="00C7327B"/>
    <w:rsid w:val="00C90E78"/>
    <w:rsid w:val="00CA4E2E"/>
    <w:rsid w:val="00CA752E"/>
    <w:rsid w:val="00CE5812"/>
    <w:rsid w:val="00CE5EDC"/>
    <w:rsid w:val="00CE6319"/>
    <w:rsid w:val="00CE7C66"/>
    <w:rsid w:val="00CF2D33"/>
    <w:rsid w:val="00CF79FE"/>
    <w:rsid w:val="00D06F0A"/>
    <w:rsid w:val="00D1014E"/>
    <w:rsid w:val="00D12D2D"/>
    <w:rsid w:val="00D15E71"/>
    <w:rsid w:val="00D3015B"/>
    <w:rsid w:val="00D51273"/>
    <w:rsid w:val="00D97B71"/>
    <w:rsid w:val="00DB7B90"/>
    <w:rsid w:val="00DC0D9A"/>
    <w:rsid w:val="00DC27EB"/>
    <w:rsid w:val="00DC7C30"/>
    <w:rsid w:val="00DF72EC"/>
    <w:rsid w:val="00E04528"/>
    <w:rsid w:val="00E3017C"/>
    <w:rsid w:val="00E46E4C"/>
    <w:rsid w:val="00E53995"/>
    <w:rsid w:val="00E6223D"/>
    <w:rsid w:val="00E83B4A"/>
    <w:rsid w:val="00E85B4D"/>
    <w:rsid w:val="00EA22A4"/>
    <w:rsid w:val="00EB0714"/>
    <w:rsid w:val="00EC0156"/>
    <w:rsid w:val="00ED4485"/>
    <w:rsid w:val="00EE21A6"/>
    <w:rsid w:val="00F154DA"/>
    <w:rsid w:val="00F279B9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FA7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unhideWhenUsed/>
    <w:rsid w:val="00A16A13"/>
    <w:rPr>
      <w:szCs w:val="24"/>
    </w:rPr>
  </w:style>
  <w:style w:type="table" w:styleId="Tabela-Siatka">
    <w:name w:val="Table Grid"/>
    <w:basedOn w:val="Standardowy"/>
    <w:uiPriority w:val="5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,wypunktowanie,Normal,List Paragraph,Normal2,sw tekst,CW_Lista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,wypunktowanie Znak,Normal Znak,List Paragraph Znak"/>
    <w:link w:val="Akapitzlist"/>
    <w:uiPriority w:val="34"/>
    <w:qFormat/>
    <w:rsid w:val="00141FA7"/>
    <w:rPr>
      <w:rFonts w:eastAsiaTheme="minorEastAsia"/>
      <w:lang w:eastAsia="pl-PL"/>
    </w:rPr>
  </w:style>
  <w:style w:type="character" w:customStyle="1" w:styleId="ListParagraphChar">
    <w:name w:val="List Paragraph Char"/>
    <w:link w:val="Akapitzlist4"/>
    <w:qFormat/>
    <w:locked/>
    <w:rsid w:val="00141FA7"/>
    <w:rPr>
      <w:rFonts w:ascii="Arial" w:eastAsia="Calibri" w:hAnsi="Arial" w:cs="Arial"/>
      <w:sz w:val="24"/>
      <w:szCs w:val="24"/>
    </w:rPr>
  </w:style>
  <w:style w:type="paragraph" w:customStyle="1" w:styleId="ust">
    <w:name w:val="ust"/>
    <w:uiPriority w:val="99"/>
    <w:qFormat/>
    <w:rsid w:val="00141F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link w:val="ListParagraphChar"/>
    <w:qFormat/>
    <w:rsid w:val="00141FA7"/>
    <w:pPr>
      <w:suppressAutoHyphens w:val="0"/>
      <w:overflowPunct w:val="0"/>
      <w:ind w:left="720"/>
      <w:contextualSpacing/>
      <w:textAlignment w:val="auto"/>
    </w:pPr>
    <w:rPr>
      <w:rFonts w:ascii="Arial" w:eastAsia="Calibri" w:hAnsi="Arial" w:cs="Arial"/>
      <w:szCs w:val="24"/>
      <w:lang w:eastAsia="en-US"/>
    </w:rPr>
  </w:style>
  <w:style w:type="character" w:customStyle="1" w:styleId="normaltextrun">
    <w:name w:val="normaltextrun"/>
    <w:basedOn w:val="Domylnaczcionkaakapitu"/>
    <w:rsid w:val="00141FA7"/>
  </w:style>
  <w:style w:type="character" w:customStyle="1" w:styleId="spellingerror">
    <w:name w:val="spellingerror"/>
    <w:basedOn w:val="Domylnaczcionkaakapitu"/>
    <w:rsid w:val="00141FA7"/>
  </w:style>
  <w:style w:type="numbering" w:customStyle="1" w:styleId="WWNum301111">
    <w:name w:val="WWNum301111"/>
    <w:basedOn w:val="Bezlisty"/>
    <w:rsid w:val="007725E8"/>
    <w:pPr>
      <w:numPr>
        <w:numId w:val="28"/>
      </w:numPr>
    </w:pPr>
  </w:style>
  <w:style w:type="paragraph" w:customStyle="1" w:styleId="siwz10">
    <w:name w:val="siwz 1)"/>
    <w:basedOn w:val="Akapitzlist"/>
    <w:qFormat/>
    <w:rsid w:val="003522FE"/>
    <w:pPr>
      <w:suppressAutoHyphens w:val="0"/>
      <w:overflowPunct w:val="0"/>
      <w:spacing w:after="120" w:line="240" w:lineRule="auto"/>
      <w:ind w:left="0"/>
      <w:textAlignment w:val="auto"/>
    </w:pPr>
    <w:rPr>
      <w:rFonts w:ascii="Arial" w:eastAsia="Times New Roman" w:hAnsi="Arial"/>
      <w:sz w:val="22"/>
      <w:szCs w:val="22"/>
      <w:lang w:eastAsia="ar-SA"/>
    </w:rPr>
  </w:style>
  <w:style w:type="character" w:customStyle="1" w:styleId="SIWZ1Znak">
    <w:name w:val="SIWZ 1. Znak"/>
    <w:link w:val="SIWZ1"/>
    <w:qFormat/>
    <w:rsid w:val="001F1D5F"/>
    <w:rPr>
      <w:rFonts w:ascii="Arial" w:eastAsia="Calibri" w:hAnsi="Arial"/>
    </w:rPr>
  </w:style>
  <w:style w:type="paragraph" w:customStyle="1" w:styleId="SIWZ1">
    <w:name w:val="SIWZ 1."/>
    <w:basedOn w:val="Normalny"/>
    <w:link w:val="SIWZ1Znak"/>
    <w:qFormat/>
    <w:rsid w:val="001F1D5F"/>
    <w:pPr>
      <w:widowControl w:val="0"/>
      <w:numPr>
        <w:numId w:val="40"/>
      </w:numPr>
      <w:tabs>
        <w:tab w:val="left" w:pos="426"/>
      </w:tabs>
      <w:spacing w:after="120"/>
      <w:textAlignment w:val="auto"/>
    </w:pPr>
    <w:rPr>
      <w:rFonts w:ascii="Arial" w:eastAsia="Calibr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5473-6174-48AB-99EC-DCEBA059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2568</Words>
  <Characters>15408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3</cp:revision>
  <cp:lastPrinted>2025-07-28T07:24:00Z</cp:lastPrinted>
  <dcterms:created xsi:type="dcterms:W3CDTF">2025-12-08T20:52:00Z</dcterms:created>
  <dcterms:modified xsi:type="dcterms:W3CDTF">2025-12-11T13:28:00Z</dcterms:modified>
</cp:coreProperties>
</file>